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016C2" w14:textId="77777777" w:rsidR="008C75E4" w:rsidRPr="00D70865" w:rsidRDefault="008C75E4" w:rsidP="008C75E4">
      <w:pPr>
        <w:widowControl w:val="0"/>
        <w:tabs>
          <w:tab w:val="left" w:pos="720"/>
        </w:tabs>
        <w:spacing w:line="480" w:lineRule="auto"/>
        <w:rPr>
          <w:rFonts w:asciiTheme="minorBidi" w:hAnsiTheme="minorBidi"/>
          <w:b/>
          <w:sz w:val="24"/>
          <w:szCs w:val="24"/>
          <w:u w:val="single"/>
        </w:rPr>
      </w:pPr>
      <w:bookmarkStart w:id="0" w:name="_GoBack"/>
      <w:bookmarkEnd w:id="0"/>
      <w:r w:rsidRPr="00D70865">
        <w:rPr>
          <w:rFonts w:asciiTheme="minorBidi" w:hAnsiTheme="minorBidi"/>
          <w:b/>
          <w:sz w:val="24"/>
          <w:szCs w:val="24"/>
          <w:u w:val="single"/>
        </w:rPr>
        <w:t>8 November 2020</w:t>
      </w:r>
    </w:p>
    <w:p w14:paraId="2A060584" w14:textId="77777777" w:rsidR="008C75E4" w:rsidRPr="00D70865" w:rsidRDefault="008C75E4" w:rsidP="008C75E4">
      <w:pPr>
        <w:widowControl w:val="0"/>
        <w:tabs>
          <w:tab w:val="left" w:pos="720"/>
        </w:tabs>
        <w:spacing w:line="480" w:lineRule="auto"/>
        <w:rPr>
          <w:rFonts w:asciiTheme="minorBidi" w:hAnsiTheme="minorBidi"/>
          <w:b/>
          <w:sz w:val="24"/>
          <w:szCs w:val="24"/>
          <w:u w:val="single"/>
        </w:rPr>
      </w:pPr>
      <w:r w:rsidRPr="00D70865">
        <w:rPr>
          <w:rFonts w:asciiTheme="minorBidi" w:hAnsiTheme="minorBidi"/>
          <w:b/>
          <w:sz w:val="24"/>
          <w:szCs w:val="24"/>
          <w:u w:val="single"/>
        </w:rPr>
        <w:t>Tracy Boal final copyedit; approved for J. Swenson/typesetting</w:t>
      </w:r>
    </w:p>
    <w:p w14:paraId="440E6827" w14:textId="3E2B753A" w:rsidR="008C75E4" w:rsidRPr="00D70865" w:rsidRDefault="008C75E4" w:rsidP="008C75E4">
      <w:pPr>
        <w:widowControl w:val="0"/>
        <w:tabs>
          <w:tab w:val="left" w:pos="720"/>
        </w:tabs>
        <w:spacing w:after="0" w:line="480" w:lineRule="auto"/>
        <w:rPr>
          <w:b/>
          <w:bCs/>
          <w:sz w:val="24"/>
          <w:szCs w:val="24"/>
          <w:shd w:val="clear" w:color="auto" w:fill="FFFFFF"/>
        </w:rPr>
      </w:pPr>
      <w:r w:rsidRPr="00D70865">
        <w:rPr>
          <w:b/>
          <w:bCs/>
          <w:sz w:val="24"/>
          <w:szCs w:val="24"/>
          <w:shd w:val="clear" w:color="auto" w:fill="FFFFFF"/>
        </w:rPr>
        <w:t>SUPPLEMENTAL MATERIAL</w:t>
      </w:r>
    </w:p>
    <w:p w14:paraId="30FB2959" w14:textId="5344288B" w:rsidR="008C75E4" w:rsidRPr="00D70865" w:rsidRDefault="008C75E4" w:rsidP="008C75E4">
      <w:pPr>
        <w:widowControl w:val="0"/>
        <w:tabs>
          <w:tab w:val="left" w:pos="720"/>
        </w:tabs>
        <w:spacing w:after="0" w:line="480" w:lineRule="auto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14:paraId="2E6E09B5" w14:textId="77777777" w:rsidR="008C75E4" w:rsidRPr="00D70865" w:rsidRDefault="008C75E4" w:rsidP="008C75E4">
      <w:pPr>
        <w:widowControl w:val="0"/>
        <w:tabs>
          <w:tab w:val="left" w:pos="720"/>
        </w:tabs>
        <w:spacing w:after="0" w:line="480" w:lineRule="auto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14:paraId="4E773E71" w14:textId="77777777" w:rsidR="008C75E4" w:rsidRPr="00D70865" w:rsidRDefault="008C75E4" w:rsidP="008C75E4">
      <w:pPr>
        <w:widowControl w:val="0"/>
        <w:tabs>
          <w:tab w:val="left" w:pos="720"/>
        </w:tabs>
        <w:spacing w:after="0" w:line="480" w:lineRule="auto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D70865">
        <w:rPr>
          <w:rFonts w:asciiTheme="majorBidi" w:eastAsia="Calibri" w:hAnsiTheme="majorBidi" w:cstheme="majorBidi"/>
          <w:b/>
          <w:bCs/>
          <w:sz w:val="24"/>
          <w:szCs w:val="24"/>
          <w:u w:val="single"/>
          <w:lang w:val="en-US"/>
        </w:rPr>
        <w:t>Running Head:</w:t>
      </w:r>
      <w:r w:rsidRPr="00D70865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Brown bear feeding habits in a poor mast year </w:t>
      </w:r>
    </w:p>
    <w:p w14:paraId="4FA35F26" w14:textId="77777777" w:rsidR="008C75E4" w:rsidRPr="00D70865" w:rsidRDefault="008C75E4" w:rsidP="008C75E4">
      <w:pPr>
        <w:widowControl w:val="0"/>
        <w:tabs>
          <w:tab w:val="left" w:pos="720"/>
        </w:tabs>
        <w:spacing w:after="0" w:line="480" w:lineRule="auto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D70865">
        <w:rPr>
          <w:rFonts w:asciiTheme="majorBidi" w:eastAsia="Calibri" w:hAnsiTheme="majorBidi" w:cstheme="majorBidi"/>
          <w:b/>
          <w:bCs/>
          <w:sz w:val="24"/>
          <w:szCs w:val="24"/>
          <w:u w:val="single"/>
          <w:lang w:val="en-US"/>
        </w:rPr>
        <w:t>Title:</w:t>
      </w:r>
      <w:r w:rsidRPr="00D70865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Brown bear feeding habits in a poor mast year where supplemental feeding occurs</w:t>
      </w:r>
      <w:r w:rsidRPr="00D70865" w:rsidDel="005A03D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</w:t>
      </w:r>
    </w:p>
    <w:p w14:paraId="49861670" w14:textId="77777777" w:rsidR="008C75E4" w:rsidRPr="00D70865" w:rsidRDefault="008C75E4" w:rsidP="008C75E4">
      <w:pPr>
        <w:widowControl w:val="0"/>
        <w:tabs>
          <w:tab w:val="left" w:pos="720"/>
        </w:tabs>
        <w:spacing w:after="0" w:line="480" w:lineRule="auto"/>
        <w:rPr>
          <w:rFonts w:asciiTheme="majorBidi" w:eastAsia="Calibri" w:hAnsiTheme="majorBidi" w:cstheme="majorBidi"/>
          <w:sz w:val="24"/>
          <w:szCs w:val="24"/>
          <w:vertAlign w:val="superscript"/>
          <w:lang w:val="pt-PT"/>
        </w:rPr>
      </w:pPr>
      <w:r w:rsidRPr="00D70865">
        <w:rPr>
          <w:rFonts w:asciiTheme="majorBidi" w:eastAsia="Calibri" w:hAnsiTheme="majorBidi" w:cstheme="majorBidi"/>
          <w:b/>
          <w:bCs/>
          <w:sz w:val="24"/>
          <w:szCs w:val="24"/>
          <w:u w:val="single"/>
          <w:lang w:val="pt-PT"/>
        </w:rPr>
        <w:t>Authors:</w:t>
      </w:r>
      <w:r w:rsidRPr="00D70865">
        <w:rPr>
          <w:rFonts w:asciiTheme="majorBidi" w:eastAsia="Calibri" w:hAnsiTheme="majorBidi" w:cstheme="majorBidi"/>
          <w:sz w:val="24"/>
          <w:szCs w:val="24"/>
          <w:lang w:val="pt-PT"/>
        </w:rPr>
        <w:t xml:space="preserve"> Joana Pereira</w:t>
      </w:r>
      <w:r w:rsidRPr="00D70865">
        <w:rPr>
          <w:rFonts w:asciiTheme="majorBidi" w:eastAsia="Calibri" w:hAnsiTheme="majorBidi" w:cstheme="majorBidi"/>
          <w:sz w:val="24"/>
          <w:szCs w:val="24"/>
          <w:vertAlign w:val="superscript"/>
          <w:lang w:val="pt-PT"/>
        </w:rPr>
        <w:t>1,2,4,5</w:t>
      </w:r>
      <w:r w:rsidRPr="00D70865">
        <w:rPr>
          <w:rFonts w:asciiTheme="majorBidi" w:eastAsia="Calibri" w:hAnsiTheme="majorBidi" w:cstheme="majorBidi"/>
          <w:sz w:val="24"/>
          <w:szCs w:val="24"/>
          <w:lang w:val="pt-PT"/>
        </w:rPr>
        <w:t>, Leona Viličić</w:t>
      </w:r>
      <w:r w:rsidRPr="00D70865">
        <w:rPr>
          <w:rFonts w:asciiTheme="majorBidi" w:eastAsia="Calibri" w:hAnsiTheme="majorBidi" w:cstheme="majorBidi"/>
          <w:sz w:val="24"/>
          <w:szCs w:val="24"/>
          <w:vertAlign w:val="superscript"/>
          <w:lang w:val="pt-PT"/>
        </w:rPr>
        <w:t>1</w:t>
      </w:r>
      <w:r w:rsidRPr="00D70865">
        <w:rPr>
          <w:rFonts w:asciiTheme="majorBidi" w:eastAsia="Calibri" w:hAnsiTheme="majorBidi" w:cstheme="majorBidi"/>
          <w:sz w:val="24"/>
          <w:szCs w:val="24"/>
          <w:lang w:val="pt-PT"/>
        </w:rPr>
        <w:t>, Luís Miguel Rosalino</w:t>
      </w:r>
      <w:r w:rsidRPr="00D70865">
        <w:rPr>
          <w:rFonts w:asciiTheme="majorBidi" w:eastAsia="Calibri" w:hAnsiTheme="majorBidi" w:cstheme="majorBidi"/>
          <w:sz w:val="24"/>
          <w:szCs w:val="24"/>
          <w:vertAlign w:val="superscript"/>
          <w:lang w:val="pt-PT"/>
        </w:rPr>
        <w:t>2,4</w:t>
      </w:r>
      <w:r w:rsidRPr="00D70865">
        <w:rPr>
          <w:rFonts w:asciiTheme="majorBidi" w:eastAsia="Calibri" w:hAnsiTheme="majorBidi" w:cstheme="majorBidi"/>
          <w:sz w:val="24"/>
          <w:szCs w:val="24"/>
          <w:lang w:val="pt-PT"/>
        </w:rPr>
        <w:t>, Slaven Reljić</w:t>
      </w:r>
      <w:r w:rsidRPr="00D70865">
        <w:rPr>
          <w:rFonts w:asciiTheme="majorBidi" w:eastAsia="Calibri" w:hAnsiTheme="majorBidi" w:cstheme="majorBidi"/>
          <w:sz w:val="24"/>
          <w:szCs w:val="24"/>
          <w:vertAlign w:val="superscript"/>
          <w:lang w:val="pt-PT"/>
        </w:rPr>
        <w:t>1</w:t>
      </w:r>
      <w:r w:rsidRPr="00D70865">
        <w:rPr>
          <w:rFonts w:asciiTheme="majorBidi" w:eastAsia="Calibri" w:hAnsiTheme="majorBidi" w:cstheme="majorBidi"/>
          <w:sz w:val="24"/>
          <w:szCs w:val="24"/>
          <w:lang w:val="pt-PT"/>
        </w:rPr>
        <w:t>, Marina Habazin</w:t>
      </w:r>
      <w:r w:rsidRPr="00D70865">
        <w:rPr>
          <w:rFonts w:asciiTheme="majorBidi" w:eastAsia="Calibri" w:hAnsiTheme="majorBidi" w:cstheme="majorBidi"/>
          <w:sz w:val="24"/>
          <w:szCs w:val="24"/>
          <w:vertAlign w:val="superscript"/>
          <w:lang w:val="pt-PT"/>
        </w:rPr>
        <w:t>1</w:t>
      </w:r>
      <w:r w:rsidRPr="00D70865">
        <w:rPr>
          <w:rFonts w:asciiTheme="majorBidi" w:eastAsia="Calibri" w:hAnsiTheme="majorBidi" w:cstheme="majorBidi"/>
          <w:sz w:val="24"/>
          <w:szCs w:val="24"/>
          <w:lang w:val="pt-PT"/>
        </w:rPr>
        <w:t>, Đuro Huber</w:t>
      </w:r>
      <w:r w:rsidRPr="00D70865">
        <w:rPr>
          <w:rFonts w:asciiTheme="majorBidi" w:eastAsia="Calibri" w:hAnsiTheme="majorBidi" w:cstheme="majorBidi"/>
          <w:sz w:val="24"/>
          <w:szCs w:val="24"/>
          <w:vertAlign w:val="superscript"/>
          <w:lang w:val="pt-PT"/>
        </w:rPr>
        <w:t>3</w:t>
      </w:r>
    </w:p>
    <w:p w14:paraId="3817942A" w14:textId="77777777" w:rsidR="008C75E4" w:rsidRPr="00D70865" w:rsidRDefault="008C75E4" w:rsidP="008C75E4">
      <w:pPr>
        <w:widowControl w:val="0"/>
        <w:shd w:val="clear" w:color="auto" w:fill="FFFFFF"/>
        <w:tabs>
          <w:tab w:val="left" w:pos="720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70865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>Affiliations:</w:t>
      </w:r>
    </w:p>
    <w:p w14:paraId="7B9BE20D" w14:textId="77777777" w:rsidR="008C75E4" w:rsidRPr="00D70865" w:rsidRDefault="008C75E4" w:rsidP="008C75E4">
      <w:pPr>
        <w:widowControl w:val="0"/>
        <w:tabs>
          <w:tab w:val="left" w:pos="720"/>
        </w:tabs>
        <w:spacing w:after="0" w:line="480" w:lineRule="auto"/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</w:pPr>
      <w:r w:rsidRPr="00D70865">
        <w:rPr>
          <w:rFonts w:asciiTheme="majorBidi" w:eastAsia="Calibri" w:hAnsiTheme="majorBidi" w:cstheme="majorBidi"/>
          <w:sz w:val="24"/>
          <w:szCs w:val="24"/>
          <w:vertAlign w:val="superscript"/>
          <w:lang w:val="en-US"/>
        </w:rPr>
        <w:t>1</w:t>
      </w:r>
      <w:r w:rsidRPr="00D70865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 xml:space="preserve"> Department of Biology, Faculty of Veterinary Medicine, University of Zagreb, Heinzelova 55, 10000, Zagreb, Croatia </w:t>
      </w:r>
    </w:p>
    <w:p w14:paraId="263C01EA" w14:textId="77777777" w:rsidR="008C75E4" w:rsidRPr="00D70865" w:rsidRDefault="008C75E4" w:rsidP="008C75E4">
      <w:pPr>
        <w:widowControl w:val="0"/>
        <w:tabs>
          <w:tab w:val="left" w:pos="720"/>
        </w:tabs>
        <w:spacing w:after="0" w:line="480" w:lineRule="auto"/>
        <w:rPr>
          <w:rFonts w:asciiTheme="majorBidi" w:eastAsia="Calibri" w:hAnsiTheme="majorBidi" w:cstheme="majorBidi"/>
          <w:i/>
          <w:iCs/>
          <w:sz w:val="24"/>
          <w:szCs w:val="24"/>
          <w:lang w:val="pt-PT"/>
        </w:rPr>
      </w:pPr>
      <w:r w:rsidRPr="00D70865">
        <w:rPr>
          <w:rFonts w:asciiTheme="majorBidi" w:eastAsia="Calibri" w:hAnsiTheme="majorBidi" w:cstheme="majorBidi"/>
          <w:sz w:val="24"/>
          <w:szCs w:val="24"/>
          <w:vertAlign w:val="superscript"/>
          <w:lang w:val="pt-PT"/>
        </w:rPr>
        <w:t>2</w:t>
      </w:r>
      <w:r w:rsidRPr="00D70865">
        <w:rPr>
          <w:rFonts w:asciiTheme="majorBidi" w:eastAsia="Calibri" w:hAnsiTheme="majorBidi" w:cstheme="majorBidi"/>
          <w:i/>
          <w:iCs/>
          <w:sz w:val="24"/>
          <w:szCs w:val="24"/>
          <w:lang w:val="pt-PT"/>
        </w:rPr>
        <w:t xml:space="preserve"> Departamento de Biologia &amp; CESAM, Universidade de Aveiro, Campus Universitário de Santiago, 3810-193 Aveiro, Portugal</w:t>
      </w:r>
    </w:p>
    <w:p w14:paraId="672224C7" w14:textId="77777777" w:rsidR="008C75E4" w:rsidRPr="00D70865" w:rsidRDefault="008C75E4" w:rsidP="008C75E4">
      <w:pPr>
        <w:widowControl w:val="0"/>
        <w:tabs>
          <w:tab w:val="left" w:pos="720"/>
        </w:tabs>
        <w:spacing w:after="0" w:line="480" w:lineRule="auto"/>
        <w:rPr>
          <w:rFonts w:asciiTheme="majorBidi" w:eastAsia="Calibri" w:hAnsiTheme="majorBidi" w:cstheme="majorBidi"/>
          <w:i/>
          <w:iCs/>
          <w:sz w:val="24"/>
          <w:szCs w:val="24"/>
          <w:shd w:val="clear" w:color="auto" w:fill="FFFFFF"/>
          <w:lang w:val="en-US"/>
        </w:rPr>
      </w:pPr>
      <w:r w:rsidRPr="00D70865">
        <w:rPr>
          <w:rFonts w:asciiTheme="majorBidi" w:eastAsia="Calibri" w:hAnsiTheme="majorBidi" w:cstheme="majorBidi"/>
          <w:sz w:val="24"/>
          <w:szCs w:val="24"/>
          <w:vertAlign w:val="superscript"/>
          <w:lang w:val="en-US"/>
        </w:rPr>
        <w:t>3</w:t>
      </w:r>
      <w:r w:rsidRPr="00D70865">
        <w:rPr>
          <w:rFonts w:asciiTheme="majorBidi" w:eastAsia="Calibri" w:hAnsiTheme="majorBidi" w:cstheme="majorBidi"/>
          <w:i/>
          <w:iCs/>
          <w:sz w:val="24"/>
          <w:szCs w:val="24"/>
          <w:shd w:val="clear" w:color="auto" w:fill="FFFFFF"/>
          <w:lang w:val="en-US"/>
        </w:rPr>
        <w:t xml:space="preserve"> Institute of Nature Conservation of Polish Academy of Sciences, Adama Mickiewicza 33, 31120 Krakow, Poland</w:t>
      </w:r>
    </w:p>
    <w:p w14:paraId="23E9DE08" w14:textId="77777777" w:rsidR="008C75E4" w:rsidRPr="00D70865" w:rsidRDefault="008C75E4" w:rsidP="008C75E4">
      <w:pPr>
        <w:widowControl w:val="0"/>
        <w:tabs>
          <w:tab w:val="left" w:pos="720"/>
        </w:tabs>
        <w:spacing w:after="0" w:line="480" w:lineRule="auto"/>
        <w:rPr>
          <w:rFonts w:asciiTheme="majorBidi" w:eastAsia="Calibri" w:hAnsiTheme="majorBidi" w:cstheme="majorBidi"/>
          <w:i/>
          <w:iCs/>
          <w:sz w:val="24"/>
          <w:szCs w:val="24"/>
          <w:shd w:val="clear" w:color="auto" w:fill="FFFFFF"/>
          <w:lang w:val="pt-PT"/>
        </w:rPr>
      </w:pPr>
      <w:r w:rsidRPr="00D70865">
        <w:rPr>
          <w:rFonts w:asciiTheme="majorBidi" w:eastAsia="Calibri" w:hAnsiTheme="majorBidi" w:cstheme="majorBidi"/>
          <w:sz w:val="24"/>
          <w:szCs w:val="24"/>
          <w:vertAlign w:val="superscript"/>
          <w:lang w:val="pt-PT"/>
        </w:rPr>
        <w:t>4</w:t>
      </w:r>
      <w:r w:rsidRPr="00D70865">
        <w:rPr>
          <w:rFonts w:asciiTheme="majorBidi" w:eastAsia="Calibri" w:hAnsiTheme="majorBidi" w:cstheme="majorBidi"/>
          <w:sz w:val="24"/>
          <w:szCs w:val="24"/>
          <w:lang w:val="pt-PT"/>
        </w:rPr>
        <w:t xml:space="preserve"> </w:t>
      </w:r>
      <w:r w:rsidRPr="00D70865">
        <w:rPr>
          <w:rFonts w:asciiTheme="majorBidi" w:eastAsia="Calibri" w:hAnsiTheme="majorBidi" w:cstheme="majorBidi"/>
          <w:i/>
          <w:iCs/>
          <w:sz w:val="24"/>
          <w:szCs w:val="24"/>
          <w:shd w:val="clear" w:color="auto" w:fill="FFFFFF"/>
          <w:lang w:val="pt-PT"/>
        </w:rPr>
        <w:t>cE3c - Centre for Ecology, Evolution and Environmental Changes, Faculdade de Ciências, Universidade de Lisboa, Campo Grande, 1749-016 Lisboa, Portugal</w:t>
      </w:r>
    </w:p>
    <w:p w14:paraId="769ADF5C" w14:textId="77777777" w:rsidR="008C75E4" w:rsidRPr="00D70865" w:rsidRDefault="008C75E4" w:rsidP="008C75E4">
      <w:pPr>
        <w:widowControl w:val="0"/>
        <w:tabs>
          <w:tab w:val="left" w:pos="720"/>
        </w:tabs>
        <w:spacing w:after="0" w:line="480" w:lineRule="auto"/>
        <w:rPr>
          <w:b/>
          <w:bCs/>
          <w:shd w:val="clear" w:color="auto" w:fill="FFFFFF"/>
        </w:rPr>
        <w:sectPr w:rsidR="008C75E4" w:rsidRPr="00D70865" w:rsidSect="00BC2D4B">
          <w:footerReference w:type="default" r:id="rId6"/>
          <w:pgSz w:w="11906" w:h="16838"/>
          <w:pgMar w:top="1701" w:right="1701" w:bottom="1701" w:left="1701" w:header="709" w:footer="709" w:gutter="0"/>
          <w:lnNumType w:countBy="1" w:restart="continuous"/>
          <w:cols w:space="708"/>
          <w:docGrid w:linePitch="360"/>
        </w:sectPr>
      </w:pPr>
      <w:r w:rsidRPr="00D70865">
        <w:rPr>
          <w:rFonts w:asciiTheme="majorBidi" w:eastAsia="Calibri" w:hAnsiTheme="majorBidi" w:cstheme="majorBidi"/>
          <w:sz w:val="24"/>
          <w:szCs w:val="24"/>
          <w:vertAlign w:val="superscript"/>
          <w:lang w:val="pt-PT"/>
        </w:rPr>
        <w:t>5</w:t>
      </w:r>
      <w:r w:rsidRPr="00D70865">
        <w:rPr>
          <w:rFonts w:asciiTheme="majorBidi" w:eastAsia="Calibri" w:hAnsiTheme="majorBidi" w:cstheme="majorBidi"/>
          <w:sz w:val="24"/>
          <w:szCs w:val="24"/>
          <w:lang w:val="pt-PT"/>
        </w:rPr>
        <w:t xml:space="preserve"> e-mail: </w:t>
      </w:r>
      <w:r w:rsidRPr="00D70865">
        <w:rPr>
          <w:rStyle w:val="Hyperlink"/>
          <w:rFonts w:asciiTheme="majorBidi" w:eastAsia="Calibri" w:hAnsiTheme="majorBidi" w:cstheme="majorBidi"/>
          <w:color w:val="auto"/>
          <w:sz w:val="24"/>
          <w:szCs w:val="24"/>
          <w:u w:val="none"/>
          <w:shd w:val="clear" w:color="auto" w:fill="FFFFFF"/>
          <w:lang w:val="pt-PT"/>
        </w:rPr>
        <w:t>jgopereira@fc.ul.pt</w:t>
      </w:r>
      <w:r w:rsidRPr="00D70865">
        <w:rPr>
          <w:b/>
          <w:bCs/>
          <w:shd w:val="clear" w:color="auto" w:fill="FFFFFF"/>
        </w:rPr>
        <w:t xml:space="preserve"> </w:t>
      </w:r>
    </w:p>
    <w:p w14:paraId="54E74727" w14:textId="1CE5A32E" w:rsidR="00C34619" w:rsidRPr="00D70865" w:rsidRDefault="00C34619" w:rsidP="00293E6C">
      <w:pPr>
        <w:pStyle w:val="Caption"/>
        <w:widowControl w:val="0"/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</w:pPr>
      <w:r w:rsidRPr="00D7086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GB"/>
        </w:rPr>
        <w:lastRenderedPageBreak/>
        <w:t xml:space="preserve">Table </w:t>
      </w:r>
      <w:r w:rsidR="00A058FB" w:rsidRPr="00D7086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GB"/>
        </w:rPr>
        <w:t>S</w:t>
      </w:r>
      <w:r w:rsidRPr="00D7086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GB"/>
        </w:rPr>
        <w:t>1</w:t>
      </w:r>
      <w:r w:rsidR="00293E6C" w:rsidRPr="00D7086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GB"/>
        </w:rPr>
        <w:t>.</w:t>
      </w:r>
      <w:r w:rsidRPr="00D7086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GB"/>
        </w:rPr>
        <w:t xml:space="preserve"> Characteristics of the highest ranked models explaining variation in the %V of cereals ingested by brown bears throughout 2017 in Croatia, ordered by increasing AIC</w:t>
      </w:r>
      <w:r w:rsidRPr="00D70865">
        <w:rPr>
          <w:rFonts w:ascii="Times New Roman" w:hAnsi="Times New Roman" w:cs="Times New Roman"/>
          <w:b/>
          <w:bCs/>
          <w:color w:val="auto"/>
          <w:sz w:val="24"/>
          <w:szCs w:val="24"/>
          <w:vertAlign w:val="subscript"/>
          <w:lang w:val="en-GB"/>
        </w:rPr>
        <w:t>c</w:t>
      </w:r>
      <w:r w:rsidRPr="00D7086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GB"/>
        </w:rPr>
        <w:t xml:space="preserve"> values. The highest ranked model</w:t>
      </w:r>
      <w:r w:rsidR="00293E6C" w:rsidRPr="00D7086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GB"/>
        </w:rPr>
        <w:t>-</w:t>
      </w:r>
      <w:r w:rsidRPr="00D7086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GB"/>
        </w:rPr>
        <w:t>averaging parameters are presented at the bottom</w:t>
      </w:r>
      <w:r w:rsidR="00293E6C" w:rsidRPr="00D7086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GB"/>
        </w:rPr>
        <w:t>.</w:t>
      </w:r>
      <w:r w:rsidRPr="00D7086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GB"/>
        </w:rPr>
        <w:t xml:space="preserve"> </w:t>
      </w:r>
    </w:p>
    <w:tbl>
      <w:tblPr>
        <w:tblStyle w:val="TableGrid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931"/>
        <w:gridCol w:w="1104"/>
        <w:gridCol w:w="1152"/>
        <w:gridCol w:w="1068"/>
        <w:gridCol w:w="1057"/>
      </w:tblGrid>
      <w:tr w:rsidR="00D70865" w:rsidRPr="00D70865" w14:paraId="253ADB97" w14:textId="77777777" w:rsidTr="00C97963">
        <w:trPr>
          <w:trHeight w:val="275"/>
        </w:trPr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47A17C1C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Models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14:paraId="192308F4" w14:textId="77777777" w:rsidR="00C34619" w:rsidRPr="00D70865" w:rsidRDefault="00293E6C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C34619"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14:paraId="701B36C1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LogLik</w:t>
            </w:r>
            <w:r w:rsidR="00293E6C"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5F107A34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AIC</w:t>
            </w:r>
            <w:r w:rsidRPr="00D708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c</w:t>
            </w:r>
            <w:r w:rsidR="00293E6C"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14:paraId="162D12E8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∆AIC</w:t>
            </w:r>
            <w:r w:rsidRPr="00D708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c</w:t>
            </w:r>
            <w:r w:rsidR="00293E6C"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14:paraId="5A3B04FA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</w:t>
            </w:r>
            <w:r w:rsidR="00293E6C"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e</w:t>
            </w:r>
          </w:p>
        </w:tc>
      </w:tr>
      <w:tr w:rsidR="00D70865" w:rsidRPr="00D70865" w14:paraId="16F592A2" w14:textId="77777777" w:rsidTr="00C97963">
        <w:trPr>
          <w:trHeight w:val="152"/>
        </w:trPr>
        <w:tc>
          <w:tcPr>
            <w:tcW w:w="3021" w:type="dxa"/>
          </w:tcPr>
          <w:p w14:paraId="5E06F17E" w14:textId="77777777" w:rsidR="00C34619" w:rsidRPr="00D70865" w:rsidRDefault="00C34619" w:rsidP="00293E6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Season</w:t>
            </w:r>
          </w:p>
        </w:tc>
        <w:tc>
          <w:tcPr>
            <w:tcW w:w="931" w:type="dxa"/>
          </w:tcPr>
          <w:p w14:paraId="4B6B4D1C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14:paraId="6E79F8F2" w14:textId="77777777" w:rsidR="00C34619" w:rsidRPr="00D70865" w:rsidRDefault="00293E6C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C34619" w:rsidRPr="00D70865">
              <w:rPr>
                <w:rFonts w:ascii="Times New Roman" w:hAnsi="Times New Roman" w:cs="Times New Roman"/>
                <w:sz w:val="24"/>
                <w:szCs w:val="24"/>
              </w:rPr>
              <w:t>19.39</w:t>
            </w:r>
          </w:p>
        </w:tc>
        <w:tc>
          <w:tcPr>
            <w:tcW w:w="1152" w:type="dxa"/>
          </w:tcPr>
          <w:p w14:paraId="58504A95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45.3</w:t>
            </w:r>
          </w:p>
        </w:tc>
        <w:tc>
          <w:tcPr>
            <w:tcW w:w="1068" w:type="dxa"/>
          </w:tcPr>
          <w:p w14:paraId="1B4A1AE9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57" w:type="dxa"/>
          </w:tcPr>
          <w:p w14:paraId="04F71BE3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D70865" w:rsidRPr="00D70865" w14:paraId="4FC5FE41" w14:textId="77777777" w:rsidTr="00C97963">
        <w:trPr>
          <w:trHeight w:val="310"/>
        </w:trPr>
        <w:tc>
          <w:tcPr>
            <w:tcW w:w="3021" w:type="dxa"/>
          </w:tcPr>
          <w:p w14:paraId="6607090C" w14:textId="77777777" w:rsidR="00C34619" w:rsidRPr="00D70865" w:rsidRDefault="00C34619" w:rsidP="00293E6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 xml:space="preserve">Null </w:t>
            </w:r>
            <w:r w:rsidR="00293E6C" w:rsidRPr="00D7086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odel</w:t>
            </w:r>
          </w:p>
        </w:tc>
        <w:tc>
          <w:tcPr>
            <w:tcW w:w="931" w:type="dxa"/>
          </w:tcPr>
          <w:p w14:paraId="36F2F40A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218905F1" w14:textId="77777777" w:rsidR="00C34619" w:rsidRPr="00D70865" w:rsidRDefault="00293E6C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C34619" w:rsidRPr="00D70865">
              <w:rPr>
                <w:rFonts w:ascii="Times New Roman" w:hAnsi="Times New Roman" w:cs="Times New Roman"/>
                <w:sz w:val="24"/>
                <w:szCs w:val="24"/>
              </w:rPr>
              <w:t>20.86</w:t>
            </w:r>
          </w:p>
        </w:tc>
        <w:tc>
          <w:tcPr>
            <w:tcW w:w="1152" w:type="dxa"/>
          </w:tcPr>
          <w:p w14:paraId="20B5AE04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1068" w:type="dxa"/>
          </w:tcPr>
          <w:p w14:paraId="74E1A385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1057" w:type="dxa"/>
          </w:tcPr>
          <w:p w14:paraId="0F4B1DE1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D70865" w:rsidRPr="00D70865" w14:paraId="36DF89FC" w14:textId="77777777" w:rsidTr="00C97963">
        <w:trPr>
          <w:trHeight w:val="310"/>
        </w:trPr>
        <w:tc>
          <w:tcPr>
            <w:tcW w:w="3021" w:type="dxa"/>
          </w:tcPr>
          <w:p w14:paraId="79B7E252" w14:textId="77777777" w:rsidR="00C34619" w:rsidRPr="00D70865" w:rsidRDefault="00C34619" w:rsidP="00293E6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Season</w:t>
            </w:r>
            <w:r w:rsidR="00293E6C" w:rsidRPr="00D7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93E6C" w:rsidRPr="00D7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931" w:type="dxa"/>
          </w:tcPr>
          <w:p w14:paraId="1E725469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14:paraId="231CF3EC" w14:textId="77777777" w:rsidR="00C34619" w:rsidRPr="00D70865" w:rsidRDefault="00293E6C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C34619" w:rsidRPr="00D7086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152" w:type="dxa"/>
          </w:tcPr>
          <w:p w14:paraId="28C66BEB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46.9</w:t>
            </w:r>
          </w:p>
        </w:tc>
        <w:tc>
          <w:tcPr>
            <w:tcW w:w="1068" w:type="dxa"/>
          </w:tcPr>
          <w:p w14:paraId="5F26DF46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1057" w:type="dxa"/>
          </w:tcPr>
          <w:p w14:paraId="71507684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D70865" w:rsidRPr="00D70865" w14:paraId="169DEBC2" w14:textId="77777777" w:rsidTr="00C97963">
        <w:trPr>
          <w:trHeight w:val="327"/>
        </w:trPr>
        <w:tc>
          <w:tcPr>
            <w:tcW w:w="3021" w:type="dxa"/>
          </w:tcPr>
          <w:p w14:paraId="38BD4EE8" w14:textId="77777777" w:rsidR="00C34619" w:rsidRPr="00D70865" w:rsidRDefault="00C34619" w:rsidP="00293E6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931" w:type="dxa"/>
          </w:tcPr>
          <w:p w14:paraId="5188E343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14:paraId="0B835809" w14:textId="77777777" w:rsidR="00C34619" w:rsidRPr="00D70865" w:rsidRDefault="00293E6C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C34619" w:rsidRPr="00D70865">
              <w:rPr>
                <w:rFonts w:ascii="Times New Roman" w:hAnsi="Times New Roman" w:cs="Times New Roman"/>
                <w:sz w:val="24"/>
                <w:szCs w:val="24"/>
              </w:rPr>
              <w:t>20.32</w:t>
            </w:r>
          </w:p>
        </w:tc>
        <w:tc>
          <w:tcPr>
            <w:tcW w:w="1152" w:type="dxa"/>
          </w:tcPr>
          <w:p w14:paraId="48D50AD0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1068" w:type="dxa"/>
          </w:tcPr>
          <w:p w14:paraId="300CBA96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1057" w:type="dxa"/>
          </w:tcPr>
          <w:p w14:paraId="735ECAFB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D70865" w:rsidRPr="00D70865" w14:paraId="2C3F73D4" w14:textId="77777777" w:rsidTr="00293E6C">
        <w:trPr>
          <w:trHeight w:val="327"/>
        </w:trPr>
        <w:tc>
          <w:tcPr>
            <w:tcW w:w="3021" w:type="dxa"/>
          </w:tcPr>
          <w:p w14:paraId="436A2C98" w14:textId="77777777" w:rsidR="00C34619" w:rsidRPr="00D70865" w:rsidRDefault="00C34619" w:rsidP="00293E6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Season</w:t>
            </w:r>
            <w:r w:rsidR="00293E6C" w:rsidRPr="00D7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93E6C" w:rsidRPr="00D7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</w:p>
        </w:tc>
        <w:tc>
          <w:tcPr>
            <w:tcW w:w="931" w:type="dxa"/>
          </w:tcPr>
          <w:p w14:paraId="5B3DA91F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14:paraId="678DE54C" w14:textId="77777777" w:rsidR="00C34619" w:rsidRPr="00D70865" w:rsidRDefault="00293E6C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C34619" w:rsidRPr="00D70865">
              <w:rPr>
                <w:rFonts w:ascii="Times New Roman" w:hAnsi="Times New Roman" w:cs="Times New Roman"/>
                <w:sz w:val="24"/>
                <w:szCs w:val="24"/>
              </w:rPr>
              <w:t>19.18</w:t>
            </w:r>
          </w:p>
        </w:tc>
        <w:tc>
          <w:tcPr>
            <w:tcW w:w="1152" w:type="dxa"/>
          </w:tcPr>
          <w:p w14:paraId="49A2890C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1068" w:type="dxa"/>
          </w:tcPr>
          <w:p w14:paraId="7B707589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1057" w:type="dxa"/>
          </w:tcPr>
          <w:p w14:paraId="245A035B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D70865" w:rsidRPr="00D70865" w14:paraId="64962E2F" w14:textId="77777777" w:rsidTr="00293E6C">
        <w:trPr>
          <w:trHeight w:val="641"/>
        </w:trPr>
        <w:tc>
          <w:tcPr>
            <w:tcW w:w="3021" w:type="dxa"/>
            <w:tcBorders>
              <w:bottom w:val="single" w:sz="4" w:space="0" w:color="auto"/>
            </w:tcBorders>
          </w:tcPr>
          <w:p w14:paraId="194B6795" w14:textId="77777777" w:rsidR="00C34619" w:rsidRPr="00D70865" w:rsidRDefault="00C34619" w:rsidP="00293E6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Season</w:t>
            </w:r>
            <w:r w:rsidR="00293E6C" w:rsidRPr="00D7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93E6C" w:rsidRPr="00D7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7CD17141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09F2B850" w14:textId="77777777" w:rsidR="00C34619" w:rsidRPr="00D70865" w:rsidRDefault="00293E6C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C34619" w:rsidRPr="00D70865">
              <w:rPr>
                <w:rFonts w:ascii="Times New Roman" w:hAnsi="Times New Roman" w:cs="Times New Roman"/>
                <w:sz w:val="24"/>
                <w:szCs w:val="24"/>
              </w:rPr>
              <w:t>19.19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3F95858B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6630ECFA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7E001798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</w:tbl>
    <w:tbl>
      <w:tblPr>
        <w:tblStyle w:val="TableGrid"/>
        <w:tblW w:w="8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892"/>
        <w:gridCol w:w="735"/>
        <w:gridCol w:w="1052"/>
        <w:gridCol w:w="1144"/>
        <w:gridCol w:w="1701"/>
        <w:gridCol w:w="735"/>
      </w:tblGrid>
      <w:tr w:rsidR="00D70865" w:rsidRPr="00D70865" w14:paraId="12E24082" w14:textId="77777777" w:rsidTr="00C97963">
        <w:trPr>
          <w:trHeight w:val="297"/>
        </w:trPr>
        <w:tc>
          <w:tcPr>
            <w:tcW w:w="0" w:type="auto"/>
            <w:gridSpan w:val="7"/>
          </w:tcPr>
          <w:p w14:paraId="7076A699" w14:textId="30A3005B" w:rsidR="00C34619" w:rsidRPr="00D70865" w:rsidRDefault="00774B33" w:rsidP="00293E6C">
            <w:pPr>
              <w:widowControl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="00293E6C" w:rsidRPr="00D70865">
              <w:rPr>
                <w:rFonts w:ascii="Times New Roman" w:hAnsi="Times New Roman" w:cs="Times New Roman"/>
                <w:b/>
                <w:sz w:val="24"/>
                <w:szCs w:val="24"/>
              </w:rPr>
              <w:t>Model-</w:t>
            </w:r>
            <w:r w:rsidR="00C34619" w:rsidRPr="00D70865">
              <w:rPr>
                <w:rFonts w:ascii="Times New Roman" w:hAnsi="Times New Roman" w:cs="Times New Roman"/>
                <w:b/>
                <w:sz w:val="24"/>
                <w:szCs w:val="24"/>
              </w:rPr>
              <w:t>averaging coefficients</w:t>
            </w:r>
          </w:p>
        </w:tc>
      </w:tr>
      <w:tr w:rsidR="00D70865" w:rsidRPr="00D70865" w14:paraId="53E746FC" w14:textId="77777777" w:rsidTr="00C97963">
        <w:trPr>
          <w:trHeight w:val="297"/>
        </w:trPr>
        <w:tc>
          <w:tcPr>
            <w:tcW w:w="0" w:type="auto"/>
            <w:tcBorders>
              <w:bottom w:val="single" w:sz="4" w:space="0" w:color="auto"/>
            </w:tcBorders>
          </w:tcPr>
          <w:p w14:paraId="0CD177B2" w14:textId="77777777" w:rsidR="00C34619" w:rsidRPr="00D70865" w:rsidRDefault="00C34619" w:rsidP="00293E6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E9B18B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β</w:t>
            </w:r>
            <w:r w:rsidR="00293E6C" w:rsidRPr="00D708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24CFF15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</w:t>
            </w:r>
            <w:r w:rsidR="00293E6C"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EE29D72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</w:t>
            </w:r>
            <w:r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6BF0FEF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 w:rsidR="00293E6C" w:rsidRPr="00D708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D2FE7E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CI</w:t>
            </w:r>
            <w:r w:rsidR="00293E6C"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B7A0A3B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</w:t>
            </w:r>
            <w:r w:rsidR="00293E6C"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i</w:t>
            </w:r>
          </w:p>
        </w:tc>
      </w:tr>
      <w:tr w:rsidR="00D70865" w:rsidRPr="00D70865" w14:paraId="51D5EAC2" w14:textId="77777777" w:rsidTr="00C97963">
        <w:trPr>
          <w:trHeight w:val="281"/>
        </w:trPr>
        <w:tc>
          <w:tcPr>
            <w:tcW w:w="0" w:type="auto"/>
            <w:tcBorders>
              <w:top w:val="single" w:sz="4" w:space="0" w:color="auto"/>
            </w:tcBorders>
          </w:tcPr>
          <w:p w14:paraId="6A9B0B4F" w14:textId="77777777" w:rsidR="00C34619" w:rsidRPr="00D70865" w:rsidRDefault="00C34619" w:rsidP="00293E6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 xml:space="preserve">Intercept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90DC6C4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08F2AB8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F667C56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9BC9827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0.0006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325FC42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[0.12, 0.43]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34B10F1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865" w:rsidRPr="00D70865" w14:paraId="29355186" w14:textId="77777777" w:rsidTr="00C97963">
        <w:trPr>
          <w:trHeight w:val="281"/>
        </w:trPr>
        <w:tc>
          <w:tcPr>
            <w:tcW w:w="0" w:type="auto"/>
          </w:tcPr>
          <w:p w14:paraId="169BF2F7" w14:textId="77777777" w:rsidR="00C34619" w:rsidRPr="00D70865" w:rsidRDefault="00C34619" w:rsidP="00293E6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Season (spring)</w:t>
            </w:r>
          </w:p>
        </w:tc>
        <w:tc>
          <w:tcPr>
            <w:tcW w:w="0" w:type="auto"/>
          </w:tcPr>
          <w:p w14:paraId="77C4A314" w14:textId="77777777" w:rsidR="00C34619" w:rsidRPr="00D70865" w:rsidRDefault="00293E6C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C34619" w:rsidRPr="00D70865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0" w:type="auto"/>
          </w:tcPr>
          <w:p w14:paraId="4DB11CB1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0" w:type="auto"/>
          </w:tcPr>
          <w:p w14:paraId="1EA697D5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0" w:type="auto"/>
          </w:tcPr>
          <w:p w14:paraId="781B7E92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0" w:type="auto"/>
          </w:tcPr>
          <w:p w14:paraId="51D3B015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93E6C" w:rsidRPr="00D7086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0.42, 0.04]</w:t>
            </w:r>
          </w:p>
        </w:tc>
        <w:tc>
          <w:tcPr>
            <w:tcW w:w="0" w:type="auto"/>
          </w:tcPr>
          <w:p w14:paraId="4116F803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</w:tr>
      <w:tr w:rsidR="00D70865" w:rsidRPr="00D70865" w14:paraId="1C83C16F" w14:textId="77777777" w:rsidTr="00C97963">
        <w:trPr>
          <w:trHeight w:val="297"/>
        </w:trPr>
        <w:tc>
          <w:tcPr>
            <w:tcW w:w="0" w:type="auto"/>
          </w:tcPr>
          <w:p w14:paraId="7D8551A0" w14:textId="77777777" w:rsidR="00C34619" w:rsidRPr="00D70865" w:rsidRDefault="00C34619" w:rsidP="00293E6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Age (subadults)</w:t>
            </w:r>
          </w:p>
        </w:tc>
        <w:tc>
          <w:tcPr>
            <w:tcW w:w="0" w:type="auto"/>
          </w:tcPr>
          <w:p w14:paraId="7E99600E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0" w:type="auto"/>
          </w:tcPr>
          <w:p w14:paraId="5D06FFE1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0" w:type="auto"/>
          </w:tcPr>
          <w:p w14:paraId="7093523F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0" w:type="auto"/>
          </w:tcPr>
          <w:p w14:paraId="5EC73039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0" w:type="auto"/>
          </w:tcPr>
          <w:p w14:paraId="1A91E5EF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93E6C" w:rsidRPr="00D7086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0.11, 0.31]</w:t>
            </w:r>
          </w:p>
        </w:tc>
        <w:tc>
          <w:tcPr>
            <w:tcW w:w="0" w:type="auto"/>
          </w:tcPr>
          <w:p w14:paraId="6A2EB286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</w:tr>
      <w:tr w:rsidR="00D70865" w:rsidRPr="00D70865" w14:paraId="0A1EB46D" w14:textId="77777777" w:rsidTr="00C97963">
        <w:trPr>
          <w:trHeight w:val="297"/>
        </w:trPr>
        <w:tc>
          <w:tcPr>
            <w:tcW w:w="0" w:type="auto"/>
          </w:tcPr>
          <w:p w14:paraId="05A07161" w14:textId="77777777" w:rsidR="00C34619" w:rsidRPr="00D70865" w:rsidRDefault="00C34619" w:rsidP="00293E6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Region (LK)</w:t>
            </w:r>
          </w:p>
        </w:tc>
        <w:tc>
          <w:tcPr>
            <w:tcW w:w="0" w:type="auto"/>
          </w:tcPr>
          <w:p w14:paraId="772A5699" w14:textId="77777777" w:rsidR="00C34619" w:rsidRPr="00D70865" w:rsidRDefault="00293E6C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C34619" w:rsidRPr="00D70865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0" w:type="auto"/>
          </w:tcPr>
          <w:p w14:paraId="2E492CE9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0" w:type="auto"/>
          </w:tcPr>
          <w:p w14:paraId="484CADE7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0" w:type="auto"/>
          </w:tcPr>
          <w:p w14:paraId="40B846CB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0" w:type="auto"/>
          </w:tcPr>
          <w:p w14:paraId="7880A558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93E6C" w:rsidRPr="00D7086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0.29, 0.15]</w:t>
            </w:r>
          </w:p>
        </w:tc>
        <w:tc>
          <w:tcPr>
            <w:tcW w:w="0" w:type="auto"/>
          </w:tcPr>
          <w:p w14:paraId="7A542BBC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D70865" w:rsidRPr="00D70865" w14:paraId="03A12F45" w14:textId="77777777" w:rsidTr="00C97963">
        <w:trPr>
          <w:trHeight w:val="297"/>
        </w:trPr>
        <w:tc>
          <w:tcPr>
            <w:tcW w:w="0" w:type="auto"/>
            <w:tcBorders>
              <w:bottom w:val="single" w:sz="2" w:space="0" w:color="auto"/>
            </w:tcBorders>
          </w:tcPr>
          <w:p w14:paraId="56FC6714" w14:textId="77777777" w:rsidR="00C34619" w:rsidRPr="00D70865" w:rsidRDefault="00C34619" w:rsidP="00293E6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Weight (&gt;100</w:t>
            </w:r>
            <w:r w:rsidR="00293E6C" w:rsidRPr="00D7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kg)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2C0B4DEC" w14:textId="77777777" w:rsidR="00C34619" w:rsidRPr="00D70865" w:rsidRDefault="00293E6C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C34619" w:rsidRPr="00D7086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48B9208A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012224C1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15E8B2B1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1B1BFB15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93E6C" w:rsidRPr="00D7086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0.27, 0.15]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1B7C1E40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</w:tbl>
    <w:p w14:paraId="599F13C3" w14:textId="17996385" w:rsidR="00293E6C" w:rsidRPr="00D70865" w:rsidRDefault="00293E6C" w:rsidP="00293E6C">
      <w:pPr>
        <w:pStyle w:val="Caption"/>
        <w:widowControl w:val="0"/>
        <w:tabs>
          <w:tab w:val="left" w:pos="720"/>
        </w:tabs>
        <w:spacing w:after="0" w:line="48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proofErr w:type="gramStart"/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vertAlign w:val="superscript"/>
        </w:rPr>
        <w:t>a</w:t>
      </w:r>
      <w:proofErr w:type="gramEnd"/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df,</w:t>
      </w:r>
      <w:r w:rsidR="00C23BEE"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degrees of freedom.</w:t>
      </w:r>
    </w:p>
    <w:p w14:paraId="46C6100B" w14:textId="77777777" w:rsidR="00293E6C" w:rsidRPr="00D70865" w:rsidRDefault="00293E6C" w:rsidP="00293E6C">
      <w:pPr>
        <w:pStyle w:val="Caption"/>
        <w:widowControl w:val="0"/>
        <w:tabs>
          <w:tab w:val="left" w:pos="720"/>
        </w:tabs>
        <w:spacing w:after="0" w:line="48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vertAlign w:val="superscript"/>
        </w:rPr>
        <w:t>b</w:t>
      </w: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LogLik, log-likelihood of the linear model. </w:t>
      </w:r>
    </w:p>
    <w:p w14:paraId="3762633E" w14:textId="77777777" w:rsidR="00293E6C" w:rsidRPr="00D70865" w:rsidRDefault="00293E6C" w:rsidP="00293E6C">
      <w:pPr>
        <w:pStyle w:val="Caption"/>
        <w:widowControl w:val="0"/>
        <w:tabs>
          <w:tab w:val="left" w:pos="720"/>
        </w:tabs>
        <w:spacing w:after="0" w:line="48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vertAlign w:val="superscript"/>
        </w:rPr>
        <w:t>c</w:t>
      </w: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AIC</w:t>
      </w:r>
      <w:r w:rsidRPr="00D70865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c</w:t>
      </w: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vertAlign w:val="subscript"/>
        </w:rPr>
        <w:t>,</w:t>
      </w: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Akaike Information Criteria for small sample sizes.</w:t>
      </w:r>
    </w:p>
    <w:p w14:paraId="548614EB" w14:textId="77777777" w:rsidR="00293E6C" w:rsidRPr="00D70865" w:rsidRDefault="00293E6C" w:rsidP="00293E6C">
      <w:pPr>
        <w:pStyle w:val="Caption"/>
        <w:widowControl w:val="0"/>
        <w:tabs>
          <w:tab w:val="left" w:pos="720"/>
        </w:tabs>
        <w:spacing w:after="0" w:line="480" w:lineRule="auto"/>
        <w:rPr>
          <w:rFonts w:ascii="Times New Roman" w:eastAsia="Calibri" w:hAnsi="Times New Roman" w:cs="Times New Roman"/>
          <w:i w:val="0"/>
          <w:iCs w:val="0"/>
          <w:color w:val="auto"/>
          <w:sz w:val="24"/>
        </w:rPr>
      </w:pP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vertAlign w:val="superscript"/>
        </w:rPr>
        <w:t>d</w:t>
      </w: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D70865">
        <w:rPr>
          <w:rFonts w:ascii="Times New Roman" w:eastAsia="Calibri" w:hAnsi="Times New Roman" w:cs="Times New Roman"/>
          <w:i w:val="0"/>
          <w:iCs w:val="0"/>
          <w:color w:val="auto"/>
          <w:sz w:val="24"/>
        </w:rPr>
        <w:t>The difference between each model AIC</w:t>
      </w:r>
      <w:r w:rsidRPr="00D70865">
        <w:rPr>
          <w:rFonts w:ascii="Times New Roman" w:eastAsia="Calibri" w:hAnsi="Times New Roman" w:cs="Times New Roman"/>
          <w:color w:val="auto"/>
          <w:sz w:val="24"/>
          <w:vertAlign w:val="subscript"/>
        </w:rPr>
        <w:t>c</w:t>
      </w:r>
      <w:r w:rsidRPr="00D70865">
        <w:rPr>
          <w:rFonts w:ascii="Times New Roman" w:eastAsia="Calibri" w:hAnsi="Times New Roman" w:cs="Times New Roman"/>
          <w:i w:val="0"/>
          <w:iCs w:val="0"/>
          <w:color w:val="auto"/>
          <w:sz w:val="24"/>
        </w:rPr>
        <w:t xml:space="preserve"> and the smaller AIC</w:t>
      </w:r>
      <w:r w:rsidRPr="00D70865">
        <w:rPr>
          <w:rFonts w:ascii="Times New Roman" w:eastAsia="Calibri" w:hAnsi="Times New Roman" w:cs="Times New Roman"/>
          <w:color w:val="auto"/>
          <w:sz w:val="24"/>
          <w:vertAlign w:val="subscript"/>
        </w:rPr>
        <w:t>c</w:t>
      </w:r>
      <w:r w:rsidRPr="00D70865">
        <w:rPr>
          <w:rFonts w:ascii="Times New Roman" w:eastAsia="Calibri" w:hAnsi="Times New Roman" w:cs="Times New Roman"/>
          <w:i w:val="0"/>
          <w:iCs w:val="0"/>
          <w:color w:val="auto"/>
          <w:sz w:val="24"/>
        </w:rPr>
        <w:t xml:space="preserve"> value.</w:t>
      </w:r>
    </w:p>
    <w:p w14:paraId="36DD5B94" w14:textId="77777777" w:rsidR="00293E6C" w:rsidRPr="00D70865" w:rsidRDefault="00293E6C" w:rsidP="00293E6C">
      <w:pPr>
        <w:pStyle w:val="Caption"/>
        <w:widowControl w:val="0"/>
        <w:tabs>
          <w:tab w:val="left" w:pos="720"/>
        </w:tabs>
        <w:spacing w:after="0" w:line="48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70865">
        <w:rPr>
          <w:rFonts w:ascii="Times New Roman" w:eastAsia="Calibri" w:hAnsi="Times New Roman" w:cs="Times New Roman"/>
          <w:i w:val="0"/>
          <w:iCs w:val="0"/>
          <w:color w:val="auto"/>
          <w:sz w:val="24"/>
          <w:vertAlign w:val="superscript"/>
        </w:rPr>
        <w:t>e</w:t>
      </w:r>
      <w:r w:rsidRPr="00D7086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r w:rsidRPr="00D70865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 Akaike weight.</w:t>
      </w:r>
    </w:p>
    <w:p w14:paraId="650F1F4B" w14:textId="77777777" w:rsidR="00293E6C" w:rsidRPr="00D70865" w:rsidRDefault="00293E6C" w:rsidP="00293E6C">
      <w:pPr>
        <w:pStyle w:val="Caption"/>
        <w:widowControl w:val="0"/>
        <w:tabs>
          <w:tab w:val="left" w:pos="720"/>
        </w:tabs>
        <w:spacing w:after="0" w:line="48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vertAlign w:val="superscript"/>
        </w:rPr>
        <w:t>f</w:t>
      </w: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β, variable coefficient.</w:t>
      </w:r>
    </w:p>
    <w:p w14:paraId="10307AFB" w14:textId="77777777" w:rsidR="00293E6C" w:rsidRPr="00D70865" w:rsidRDefault="00293E6C" w:rsidP="00293E6C">
      <w:pPr>
        <w:pStyle w:val="Caption"/>
        <w:widowControl w:val="0"/>
        <w:tabs>
          <w:tab w:val="left" w:pos="720"/>
        </w:tabs>
        <w:spacing w:after="0" w:line="48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vertAlign w:val="superscript"/>
        </w:rPr>
        <w:lastRenderedPageBreak/>
        <w:t>g</w:t>
      </w: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SE, standard error.</w:t>
      </w:r>
    </w:p>
    <w:p w14:paraId="2EEAB6E4" w14:textId="77777777" w:rsidR="00293E6C" w:rsidRPr="00D70865" w:rsidRDefault="00293E6C" w:rsidP="00293E6C">
      <w:pPr>
        <w:pStyle w:val="Caption"/>
        <w:widowControl w:val="0"/>
        <w:tabs>
          <w:tab w:val="left" w:pos="720"/>
        </w:tabs>
        <w:spacing w:after="0" w:line="48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vertAlign w:val="superscript"/>
        </w:rPr>
        <w:t>h</w:t>
      </w: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CI, confidence interval.</w:t>
      </w:r>
    </w:p>
    <w:p w14:paraId="7D771C25" w14:textId="77777777" w:rsidR="00293E6C" w:rsidRPr="00D70865" w:rsidRDefault="00293E6C" w:rsidP="00293E6C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  <w:sectPr w:rsidR="00293E6C" w:rsidRPr="00D70865" w:rsidSect="00BC2D4B">
          <w:pgSz w:w="11906" w:h="16838"/>
          <w:pgMar w:top="1701" w:right="1701" w:bottom="1701" w:left="1701" w:header="709" w:footer="709" w:gutter="0"/>
          <w:lnNumType w:countBy="1" w:restart="continuous"/>
          <w:cols w:space="708"/>
          <w:docGrid w:linePitch="360"/>
        </w:sectPr>
      </w:pPr>
      <w:r w:rsidRPr="00D70865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D70865">
        <w:rPr>
          <w:rFonts w:ascii="Times New Roman" w:hAnsi="Times New Roman" w:cs="Times New Roman"/>
          <w:sz w:val="24"/>
          <w:szCs w:val="24"/>
        </w:rPr>
        <w:t xml:space="preserve"> RI, relative importance</w:t>
      </w:r>
      <w:r w:rsidRPr="00D7086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D7FB70B" w14:textId="4FB814D4" w:rsidR="00C34619" w:rsidRPr="00D70865" w:rsidRDefault="00C34619" w:rsidP="00293E6C">
      <w:pPr>
        <w:pStyle w:val="Caption"/>
        <w:widowControl w:val="0"/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</w:pPr>
      <w:r w:rsidRPr="00D7086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GB"/>
        </w:rPr>
        <w:lastRenderedPageBreak/>
        <w:t xml:space="preserve">Table </w:t>
      </w:r>
      <w:r w:rsidR="00A058FB" w:rsidRPr="00D7086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GB"/>
        </w:rPr>
        <w:t>S</w:t>
      </w:r>
      <w:r w:rsidRPr="00D7086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GB"/>
        </w:rPr>
        <w:t>2</w:t>
      </w:r>
      <w:r w:rsidR="00293E6C" w:rsidRPr="00D7086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GB"/>
        </w:rPr>
        <w:t>.</w:t>
      </w:r>
      <w:r w:rsidRPr="00D7086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GB"/>
        </w:rPr>
        <w:t xml:space="preserve"> Characteristics of the highest ranked models explaining variation in the %V of herbs ingested by brown bears throughout 2017 in Croatia, ordered by increasing AIC</w:t>
      </w:r>
      <w:r w:rsidRPr="00D70865">
        <w:rPr>
          <w:rFonts w:ascii="Times New Roman" w:hAnsi="Times New Roman" w:cs="Times New Roman"/>
          <w:b/>
          <w:bCs/>
          <w:color w:val="auto"/>
          <w:sz w:val="24"/>
          <w:szCs w:val="24"/>
          <w:vertAlign w:val="subscript"/>
          <w:lang w:val="en-GB"/>
        </w:rPr>
        <w:t>c</w:t>
      </w:r>
      <w:r w:rsidRPr="00D7086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GB"/>
        </w:rPr>
        <w:t xml:space="preserve"> values. The highest ranked model</w:t>
      </w:r>
      <w:r w:rsidR="00293E6C" w:rsidRPr="00D7086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GB"/>
        </w:rPr>
        <w:t>-</w:t>
      </w:r>
      <w:r w:rsidRPr="00D7086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GB"/>
        </w:rPr>
        <w:t>averaging parameters are presented at the bottom</w:t>
      </w:r>
      <w:r w:rsidR="00293E6C" w:rsidRPr="00D7086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GB"/>
        </w:rPr>
        <w:t>.</w:t>
      </w:r>
      <w:r w:rsidRPr="00D7086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GB"/>
        </w:rPr>
        <w:t xml:space="preserve"> </w:t>
      </w:r>
    </w:p>
    <w:tbl>
      <w:tblPr>
        <w:tblStyle w:val="TableGrid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931"/>
        <w:gridCol w:w="1104"/>
        <w:gridCol w:w="1152"/>
        <w:gridCol w:w="1068"/>
        <w:gridCol w:w="1057"/>
      </w:tblGrid>
      <w:tr w:rsidR="00D70865" w:rsidRPr="00D70865" w14:paraId="512D81B6" w14:textId="77777777" w:rsidTr="00C97963">
        <w:trPr>
          <w:trHeight w:val="275"/>
        </w:trPr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079E07BA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Models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14:paraId="549B1F2B" w14:textId="77777777" w:rsidR="00C34619" w:rsidRPr="00D70865" w:rsidRDefault="00293E6C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C34619"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14:paraId="5E07A217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LogLik</w:t>
            </w:r>
            <w:r w:rsidR="00293E6C"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65E234A7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AIC</w:t>
            </w:r>
            <w:r w:rsidRPr="00D708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c</w:t>
            </w:r>
            <w:r w:rsidR="00293E6C"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14:paraId="320AE4E1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∆AIC</w:t>
            </w:r>
            <w:r w:rsidRPr="00D708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c</w:t>
            </w:r>
            <w:r w:rsidR="00293E6C"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14:paraId="66FB4907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</w:t>
            </w:r>
            <w:r w:rsidR="00293E6C"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e</w:t>
            </w:r>
          </w:p>
        </w:tc>
      </w:tr>
      <w:tr w:rsidR="00D70865" w:rsidRPr="00D70865" w14:paraId="3221CECD" w14:textId="77777777" w:rsidTr="00C97963">
        <w:trPr>
          <w:trHeight w:val="152"/>
        </w:trPr>
        <w:tc>
          <w:tcPr>
            <w:tcW w:w="3021" w:type="dxa"/>
          </w:tcPr>
          <w:p w14:paraId="59D5F9BC" w14:textId="77777777" w:rsidR="00C34619" w:rsidRPr="00D70865" w:rsidRDefault="00C34619" w:rsidP="00293E6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Season</w:t>
            </w:r>
          </w:p>
        </w:tc>
        <w:tc>
          <w:tcPr>
            <w:tcW w:w="931" w:type="dxa"/>
          </w:tcPr>
          <w:p w14:paraId="00DA7A3E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14:paraId="589040F0" w14:textId="77777777" w:rsidR="00C34619" w:rsidRPr="00D70865" w:rsidRDefault="00293E6C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C34619" w:rsidRPr="00D70865">
              <w:rPr>
                <w:rFonts w:ascii="Times New Roman" w:hAnsi="Times New Roman" w:cs="Times New Roman"/>
                <w:sz w:val="24"/>
                <w:szCs w:val="24"/>
              </w:rPr>
              <w:t>19.56</w:t>
            </w:r>
          </w:p>
        </w:tc>
        <w:tc>
          <w:tcPr>
            <w:tcW w:w="1152" w:type="dxa"/>
          </w:tcPr>
          <w:p w14:paraId="31181BAB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45.6</w:t>
            </w:r>
          </w:p>
        </w:tc>
        <w:tc>
          <w:tcPr>
            <w:tcW w:w="1068" w:type="dxa"/>
          </w:tcPr>
          <w:p w14:paraId="04EA4452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57" w:type="dxa"/>
          </w:tcPr>
          <w:p w14:paraId="2A4B9F0F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</w:tr>
      <w:tr w:rsidR="00D70865" w:rsidRPr="00D70865" w14:paraId="0FF2E936" w14:textId="77777777" w:rsidTr="00C97963">
        <w:trPr>
          <w:trHeight w:val="310"/>
        </w:trPr>
        <w:tc>
          <w:tcPr>
            <w:tcW w:w="3021" w:type="dxa"/>
          </w:tcPr>
          <w:p w14:paraId="56076BD5" w14:textId="77777777" w:rsidR="00C34619" w:rsidRPr="00D70865" w:rsidRDefault="00C34619" w:rsidP="00293E6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Season</w:t>
            </w:r>
            <w:r w:rsidR="00293E6C" w:rsidRPr="00D7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93E6C" w:rsidRPr="00D7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r w:rsidR="00293E6C" w:rsidRPr="00D7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93E6C" w:rsidRPr="00D7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</w:p>
        </w:tc>
        <w:tc>
          <w:tcPr>
            <w:tcW w:w="931" w:type="dxa"/>
          </w:tcPr>
          <w:p w14:paraId="75C0B0A7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14:paraId="7C45F48B" w14:textId="77777777" w:rsidR="00C34619" w:rsidRPr="00D70865" w:rsidRDefault="00293E6C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C34619" w:rsidRPr="00D70865">
              <w:rPr>
                <w:rFonts w:ascii="Times New Roman" w:hAnsi="Times New Roman" w:cs="Times New Roman"/>
                <w:sz w:val="24"/>
                <w:szCs w:val="24"/>
              </w:rPr>
              <w:t>17.53</w:t>
            </w:r>
          </w:p>
        </w:tc>
        <w:tc>
          <w:tcPr>
            <w:tcW w:w="1152" w:type="dxa"/>
          </w:tcPr>
          <w:p w14:paraId="22C37EB2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46.4</w:t>
            </w:r>
          </w:p>
        </w:tc>
        <w:tc>
          <w:tcPr>
            <w:tcW w:w="1068" w:type="dxa"/>
          </w:tcPr>
          <w:p w14:paraId="40E0326E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1057" w:type="dxa"/>
          </w:tcPr>
          <w:p w14:paraId="73FB6F8A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D70865" w:rsidRPr="00D70865" w14:paraId="28A8F240" w14:textId="77777777" w:rsidTr="00C97963">
        <w:trPr>
          <w:trHeight w:val="310"/>
        </w:trPr>
        <w:tc>
          <w:tcPr>
            <w:tcW w:w="3021" w:type="dxa"/>
          </w:tcPr>
          <w:p w14:paraId="74E97BA1" w14:textId="77777777" w:rsidR="00C34619" w:rsidRPr="00D70865" w:rsidRDefault="00C34619" w:rsidP="00293E6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r w:rsidR="00293E6C" w:rsidRPr="00D7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93E6C" w:rsidRPr="00D7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</w:p>
        </w:tc>
        <w:tc>
          <w:tcPr>
            <w:tcW w:w="931" w:type="dxa"/>
          </w:tcPr>
          <w:p w14:paraId="3C38C67A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14:paraId="6922FAE1" w14:textId="77777777" w:rsidR="00C34619" w:rsidRPr="00D70865" w:rsidRDefault="00293E6C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C34619" w:rsidRPr="00D70865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52" w:type="dxa"/>
          </w:tcPr>
          <w:p w14:paraId="7DFF6B4B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1068" w:type="dxa"/>
          </w:tcPr>
          <w:p w14:paraId="4AC4091E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1057" w:type="dxa"/>
          </w:tcPr>
          <w:p w14:paraId="5D9E9AE4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D70865" w:rsidRPr="00D70865" w14:paraId="506212A7" w14:textId="77777777" w:rsidTr="00C97963">
        <w:trPr>
          <w:trHeight w:val="327"/>
        </w:trPr>
        <w:tc>
          <w:tcPr>
            <w:tcW w:w="3021" w:type="dxa"/>
          </w:tcPr>
          <w:p w14:paraId="7462376C" w14:textId="77777777" w:rsidR="00C34619" w:rsidRPr="00D70865" w:rsidRDefault="00C34619" w:rsidP="00293E6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 xml:space="preserve">Null </w:t>
            </w:r>
            <w:r w:rsidR="00293E6C" w:rsidRPr="00D7086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odel</w:t>
            </w:r>
          </w:p>
        </w:tc>
        <w:tc>
          <w:tcPr>
            <w:tcW w:w="931" w:type="dxa"/>
          </w:tcPr>
          <w:p w14:paraId="76F51095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328A2921" w14:textId="77777777" w:rsidR="00C34619" w:rsidRPr="00D70865" w:rsidRDefault="00293E6C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C34619" w:rsidRPr="00D70865">
              <w:rPr>
                <w:rFonts w:ascii="Times New Roman" w:hAnsi="Times New Roman" w:cs="Times New Roman"/>
                <w:sz w:val="24"/>
                <w:szCs w:val="24"/>
              </w:rPr>
              <w:t>21.41</w:t>
            </w:r>
          </w:p>
        </w:tc>
        <w:tc>
          <w:tcPr>
            <w:tcW w:w="1152" w:type="dxa"/>
          </w:tcPr>
          <w:p w14:paraId="79589A58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1068" w:type="dxa"/>
          </w:tcPr>
          <w:p w14:paraId="57262D7C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1057" w:type="dxa"/>
          </w:tcPr>
          <w:p w14:paraId="6EABD046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D70865" w:rsidRPr="00D70865" w14:paraId="12740BDB" w14:textId="77777777" w:rsidTr="00293E6C">
        <w:trPr>
          <w:trHeight w:val="327"/>
        </w:trPr>
        <w:tc>
          <w:tcPr>
            <w:tcW w:w="3021" w:type="dxa"/>
          </w:tcPr>
          <w:p w14:paraId="5D726902" w14:textId="77777777" w:rsidR="00C34619" w:rsidRPr="00D70865" w:rsidRDefault="00C34619" w:rsidP="00293E6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Season</w:t>
            </w:r>
            <w:r w:rsidR="00293E6C" w:rsidRPr="00D7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93E6C" w:rsidRPr="00D7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</w:p>
        </w:tc>
        <w:tc>
          <w:tcPr>
            <w:tcW w:w="931" w:type="dxa"/>
          </w:tcPr>
          <w:p w14:paraId="0933517D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14:paraId="10C9E122" w14:textId="77777777" w:rsidR="00C34619" w:rsidRPr="00D70865" w:rsidRDefault="00293E6C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C34619" w:rsidRPr="00D70865">
              <w:rPr>
                <w:rFonts w:ascii="Times New Roman" w:hAnsi="Times New Roman" w:cs="Times New Roman"/>
                <w:sz w:val="24"/>
                <w:szCs w:val="24"/>
              </w:rPr>
              <w:t>19.22</w:t>
            </w:r>
          </w:p>
        </w:tc>
        <w:tc>
          <w:tcPr>
            <w:tcW w:w="1152" w:type="dxa"/>
          </w:tcPr>
          <w:p w14:paraId="2BCE9C16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1068" w:type="dxa"/>
          </w:tcPr>
          <w:p w14:paraId="3046BD74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</w:p>
        </w:tc>
        <w:tc>
          <w:tcPr>
            <w:tcW w:w="1057" w:type="dxa"/>
          </w:tcPr>
          <w:p w14:paraId="24DECD3B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D70865" w:rsidRPr="00D70865" w14:paraId="04A70072" w14:textId="77777777" w:rsidTr="00293E6C">
        <w:trPr>
          <w:trHeight w:val="641"/>
        </w:trPr>
        <w:tc>
          <w:tcPr>
            <w:tcW w:w="3021" w:type="dxa"/>
            <w:tcBorders>
              <w:bottom w:val="single" w:sz="4" w:space="0" w:color="auto"/>
            </w:tcBorders>
          </w:tcPr>
          <w:p w14:paraId="08F7859D" w14:textId="77777777" w:rsidR="00C34619" w:rsidRPr="00D70865" w:rsidRDefault="00C34619" w:rsidP="00293E6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Season</w:t>
            </w:r>
            <w:r w:rsidR="00293E6C" w:rsidRPr="00D7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93E6C" w:rsidRPr="00D7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1ACD7C3A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58238CA5" w14:textId="77777777" w:rsidR="00C34619" w:rsidRPr="00D70865" w:rsidRDefault="00293E6C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C34619" w:rsidRPr="00D70865">
              <w:rPr>
                <w:rFonts w:ascii="Times New Roman" w:hAnsi="Times New Roman" w:cs="Times New Roman"/>
                <w:sz w:val="24"/>
                <w:szCs w:val="24"/>
              </w:rPr>
              <w:t>19.19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66D76C08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715863CB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66F94A5F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</w:tbl>
    <w:tbl>
      <w:tblPr>
        <w:tblStyle w:val="TableGrid"/>
        <w:tblW w:w="8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892"/>
        <w:gridCol w:w="735"/>
        <w:gridCol w:w="1052"/>
        <w:gridCol w:w="1144"/>
        <w:gridCol w:w="1701"/>
        <w:gridCol w:w="735"/>
      </w:tblGrid>
      <w:tr w:rsidR="00D70865" w:rsidRPr="00D70865" w14:paraId="5522A9BB" w14:textId="77777777" w:rsidTr="00C97963">
        <w:trPr>
          <w:trHeight w:val="297"/>
        </w:trPr>
        <w:tc>
          <w:tcPr>
            <w:tcW w:w="0" w:type="auto"/>
            <w:gridSpan w:val="7"/>
          </w:tcPr>
          <w:p w14:paraId="15C8D867" w14:textId="2D216C4B" w:rsidR="00C34619" w:rsidRPr="00D70865" w:rsidRDefault="00774B33" w:rsidP="00293E6C">
            <w:pPr>
              <w:widowControl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="00293E6C" w:rsidRPr="00D70865">
              <w:rPr>
                <w:rFonts w:ascii="Times New Roman" w:hAnsi="Times New Roman" w:cs="Times New Roman"/>
                <w:b/>
                <w:sz w:val="24"/>
                <w:szCs w:val="24"/>
              </w:rPr>
              <w:t>Model-</w:t>
            </w:r>
            <w:r w:rsidR="00C34619" w:rsidRPr="00D70865">
              <w:rPr>
                <w:rFonts w:ascii="Times New Roman" w:hAnsi="Times New Roman" w:cs="Times New Roman"/>
                <w:b/>
                <w:sz w:val="24"/>
                <w:szCs w:val="24"/>
              </w:rPr>
              <w:t>averaging coefficients</w:t>
            </w:r>
          </w:p>
        </w:tc>
      </w:tr>
      <w:tr w:rsidR="00D70865" w:rsidRPr="00D70865" w14:paraId="0988DC83" w14:textId="77777777" w:rsidTr="00C97963">
        <w:trPr>
          <w:trHeight w:val="297"/>
        </w:trPr>
        <w:tc>
          <w:tcPr>
            <w:tcW w:w="0" w:type="auto"/>
            <w:tcBorders>
              <w:bottom w:val="single" w:sz="4" w:space="0" w:color="auto"/>
            </w:tcBorders>
          </w:tcPr>
          <w:p w14:paraId="2DD63B42" w14:textId="77777777" w:rsidR="00C34619" w:rsidRPr="00D70865" w:rsidRDefault="00C34619" w:rsidP="00293E6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EAC2207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β</w:t>
            </w:r>
            <w:r w:rsidR="00293E6C" w:rsidRPr="00D708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CA23238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</w:t>
            </w:r>
            <w:r w:rsidR="00293E6C"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56D79B7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</w:t>
            </w:r>
            <w:r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E34690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 w:rsidR="00293E6C" w:rsidRPr="00D7086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 w:rsidR="00293E6C" w:rsidRPr="00D708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116B723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CI</w:t>
            </w:r>
            <w:r w:rsidR="00293E6C"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F7C95BB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</w:t>
            </w:r>
            <w:r w:rsidR="00293E6C"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i</w:t>
            </w:r>
          </w:p>
        </w:tc>
      </w:tr>
      <w:tr w:rsidR="00D70865" w:rsidRPr="00D70865" w14:paraId="350EDACD" w14:textId="77777777" w:rsidTr="00C97963">
        <w:trPr>
          <w:trHeight w:val="281"/>
        </w:trPr>
        <w:tc>
          <w:tcPr>
            <w:tcW w:w="0" w:type="auto"/>
            <w:tcBorders>
              <w:top w:val="single" w:sz="4" w:space="0" w:color="auto"/>
            </w:tcBorders>
          </w:tcPr>
          <w:p w14:paraId="62803C32" w14:textId="77777777" w:rsidR="00C34619" w:rsidRPr="00D70865" w:rsidRDefault="00C34619" w:rsidP="00293E6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 xml:space="preserve">Intercept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C922340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D5F4D54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C266BC1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9009598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677B0D2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93E6C" w:rsidRPr="00D7086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0.02, 0.43]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8C768DE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865" w:rsidRPr="00D70865" w14:paraId="4ABC2893" w14:textId="77777777" w:rsidTr="00C97963">
        <w:trPr>
          <w:trHeight w:val="281"/>
        </w:trPr>
        <w:tc>
          <w:tcPr>
            <w:tcW w:w="0" w:type="auto"/>
          </w:tcPr>
          <w:p w14:paraId="15ECAF42" w14:textId="77777777" w:rsidR="00C34619" w:rsidRPr="00D70865" w:rsidRDefault="00C34619" w:rsidP="00293E6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Season (spring)</w:t>
            </w:r>
          </w:p>
        </w:tc>
        <w:tc>
          <w:tcPr>
            <w:tcW w:w="0" w:type="auto"/>
          </w:tcPr>
          <w:p w14:paraId="340C4713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</w:tcPr>
          <w:p w14:paraId="560F8469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0" w:type="auto"/>
          </w:tcPr>
          <w:p w14:paraId="2C578830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0" w:type="auto"/>
          </w:tcPr>
          <w:p w14:paraId="35105D53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0" w:type="auto"/>
          </w:tcPr>
          <w:p w14:paraId="4FD9025B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93E6C" w:rsidRPr="00D7086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0.02, 0.45]</w:t>
            </w:r>
          </w:p>
        </w:tc>
        <w:tc>
          <w:tcPr>
            <w:tcW w:w="0" w:type="auto"/>
          </w:tcPr>
          <w:p w14:paraId="533C48A8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</w:tr>
      <w:tr w:rsidR="00D70865" w:rsidRPr="00D70865" w14:paraId="03FEDF87" w14:textId="77777777" w:rsidTr="00C97963">
        <w:trPr>
          <w:trHeight w:val="297"/>
        </w:trPr>
        <w:tc>
          <w:tcPr>
            <w:tcW w:w="0" w:type="auto"/>
          </w:tcPr>
          <w:p w14:paraId="2F6D7D8C" w14:textId="77777777" w:rsidR="00C34619" w:rsidRPr="00D70865" w:rsidRDefault="00C34619" w:rsidP="00293E6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Age (subadults)</w:t>
            </w:r>
          </w:p>
        </w:tc>
        <w:tc>
          <w:tcPr>
            <w:tcW w:w="0" w:type="auto"/>
          </w:tcPr>
          <w:p w14:paraId="16763E27" w14:textId="77777777" w:rsidR="00C34619" w:rsidRPr="00D70865" w:rsidRDefault="00293E6C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C34619" w:rsidRPr="00D70865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0" w:type="auto"/>
          </w:tcPr>
          <w:p w14:paraId="513B0CEC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0" w:type="auto"/>
          </w:tcPr>
          <w:p w14:paraId="616BA0C2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0" w:type="auto"/>
          </w:tcPr>
          <w:p w14:paraId="7903294F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0" w:type="auto"/>
          </w:tcPr>
          <w:p w14:paraId="0954BF0D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93E6C" w:rsidRPr="00D7086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0.64, 0.02]</w:t>
            </w:r>
          </w:p>
        </w:tc>
        <w:tc>
          <w:tcPr>
            <w:tcW w:w="0" w:type="auto"/>
          </w:tcPr>
          <w:p w14:paraId="1332193C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</w:tr>
      <w:tr w:rsidR="00D70865" w:rsidRPr="00D70865" w14:paraId="7C6EEFDE" w14:textId="77777777" w:rsidTr="00C97963">
        <w:trPr>
          <w:trHeight w:val="297"/>
        </w:trPr>
        <w:tc>
          <w:tcPr>
            <w:tcW w:w="0" w:type="auto"/>
            <w:tcBorders>
              <w:bottom w:val="single" w:sz="2" w:space="0" w:color="auto"/>
            </w:tcBorders>
          </w:tcPr>
          <w:p w14:paraId="63D1F184" w14:textId="77777777" w:rsidR="00C34619" w:rsidRPr="00D70865" w:rsidRDefault="00C34619" w:rsidP="00293E6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Weight (&gt;100</w:t>
            </w:r>
            <w:r w:rsidR="00293E6C" w:rsidRPr="00D7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kg)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082B4CFE" w14:textId="77777777" w:rsidR="00C34619" w:rsidRPr="00D70865" w:rsidRDefault="00293E6C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C34619" w:rsidRPr="00D7086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00355F4E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1A95DB33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0206FF49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617C4780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93E6C" w:rsidRPr="00D7086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0.61, 0.15]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77CFDD6F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</w:tr>
    </w:tbl>
    <w:p w14:paraId="46F5244A" w14:textId="2AA6E06A" w:rsidR="00293E6C" w:rsidRPr="00D70865" w:rsidRDefault="00293E6C" w:rsidP="00293E6C">
      <w:pPr>
        <w:pStyle w:val="Caption"/>
        <w:widowControl w:val="0"/>
        <w:tabs>
          <w:tab w:val="left" w:pos="720"/>
        </w:tabs>
        <w:spacing w:after="0" w:line="48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proofErr w:type="gramStart"/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vertAlign w:val="superscript"/>
        </w:rPr>
        <w:t>a</w:t>
      </w:r>
      <w:proofErr w:type="gramEnd"/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df,</w:t>
      </w:r>
      <w:r w:rsidR="00C23BEE"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degrees of freedom.</w:t>
      </w:r>
    </w:p>
    <w:p w14:paraId="457E0279" w14:textId="77777777" w:rsidR="00293E6C" w:rsidRPr="00D70865" w:rsidRDefault="00293E6C" w:rsidP="00293E6C">
      <w:pPr>
        <w:pStyle w:val="Caption"/>
        <w:widowControl w:val="0"/>
        <w:tabs>
          <w:tab w:val="left" w:pos="720"/>
        </w:tabs>
        <w:spacing w:after="0" w:line="48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vertAlign w:val="superscript"/>
        </w:rPr>
        <w:t>b</w:t>
      </w: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LogLik, log-likelihood of the linear model. </w:t>
      </w:r>
    </w:p>
    <w:p w14:paraId="0E31C2C3" w14:textId="77777777" w:rsidR="00293E6C" w:rsidRPr="00D70865" w:rsidRDefault="00293E6C" w:rsidP="00293E6C">
      <w:pPr>
        <w:pStyle w:val="Caption"/>
        <w:widowControl w:val="0"/>
        <w:tabs>
          <w:tab w:val="left" w:pos="720"/>
        </w:tabs>
        <w:spacing w:after="0" w:line="48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vertAlign w:val="superscript"/>
        </w:rPr>
        <w:t>c</w:t>
      </w: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AIC</w:t>
      </w:r>
      <w:r w:rsidRPr="00D70865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c</w:t>
      </w: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vertAlign w:val="subscript"/>
        </w:rPr>
        <w:t>,</w:t>
      </w: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Akaike Information Criteria for small sample sizes.</w:t>
      </w:r>
    </w:p>
    <w:p w14:paraId="26096E69" w14:textId="77777777" w:rsidR="00293E6C" w:rsidRPr="00D70865" w:rsidRDefault="00293E6C" w:rsidP="00293E6C">
      <w:pPr>
        <w:pStyle w:val="Caption"/>
        <w:widowControl w:val="0"/>
        <w:tabs>
          <w:tab w:val="left" w:pos="720"/>
        </w:tabs>
        <w:spacing w:after="0" w:line="480" w:lineRule="auto"/>
        <w:rPr>
          <w:rFonts w:ascii="Times New Roman" w:eastAsia="Calibri" w:hAnsi="Times New Roman" w:cs="Times New Roman"/>
          <w:i w:val="0"/>
          <w:iCs w:val="0"/>
          <w:color w:val="auto"/>
          <w:sz w:val="24"/>
        </w:rPr>
      </w:pP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vertAlign w:val="superscript"/>
        </w:rPr>
        <w:t>d</w:t>
      </w: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D70865">
        <w:rPr>
          <w:rFonts w:ascii="Times New Roman" w:eastAsia="Calibri" w:hAnsi="Times New Roman" w:cs="Times New Roman"/>
          <w:i w:val="0"/>
          <w:iCs w:val="0"/>
          <w:color w:val="auto"/>
          <w:sz w:val="24"/>
        </w:rPr>
        <w:t>The difference between each model AIC</w:t>
      </w:r>
      <w:r w:rsidRPr="00D70865">
        <w:rPr>
          <w:rFonts w:ascii="Times New Roman" w:eastAsia="Calibri" w:hAnsi="Times New Roman" w:cs="Times New Roman"/>
          <w:color w:val="auto"/>
          <w:sz w:val="24"/>
          <w:vertAlign w:val="subscript"/>
        </w:rPr>
        <w:t>c</w:t>
      </w:r>
      <w:r w:rsidRPr="00D70865">
        <w:rPr>
          <w:rFonts w:ascii="Times New Roman" w:eastAsia="Calibri" w:hAnsi="Times New Roman" w:cs="Times New Roman"/>
          <w:i w:val="0"/>
          <w:iCs w:val="0"/>
          <w:color w:val="auto"/>
          <w:sz w:val="24"/>
        </w:rPr>
        <w:t xml:space="preserve"> and the smaller AIC</w:t>
      </w:r>
      <w:r w:rsidRPr="00D70865">
        <w:rPr>
          <w:rFonts w:ascii="Times New Roman" w:eastAsia="Calibri" w:hAnsi="Times New Roman" w:cs="Times New Roman"/>
          <w:color w:val="auto"/>
          <w:sz w:val="24"/>
          <w:vertAlign w:val="subscript"/>
        </w:rPr>
        <w:t>c</w:t>
      </w:r>
      <w:r w:rsidRPr="00D70865">
        <w:rPr>
          <w:rFonts w:ascii="Times New Roman" w:eastAsia="Calibri" w:hAnsi="Times New Roman" w:cs="Times New Roman"/>
          <w:i w:val="0"/>
          <w:iCs w:val="0"/>
          <w:color w:val="auto"/>
          <w:sz w:val="24"/>
        </w:rPr>
        <w:t xml:space="preserve"> value.</w:t>
      </w:r>
    </w:p>
    <w:p w14:paraId="52DD7521" w14:textId="77777777" w:rsidR="00293E6C" w:rsidRPr="00D70865" w:rsidRDefault="00293E6C" w:rsidP="00293E6C">
      <w:pPr>
        <w:pStyle w:val="Caption"/>
        <w:widowControl w:val="0"/>
        <w:tabs>
          <w:tab w:val="left" w:pos="720"/>
        </w:tabs>
        <w:spacing w:after="0" w:line="48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70865">
        <w:rPr>
          <w:rFonts w:ascii="Times New Roman" w:eastAsia="Calibri" w:hAnsi="Times New Roman" w:cs="Times New Roman"/>
          <w:i w:val="0"/>
          <w:iCs w:val="0"/>
          <w:color w:val="auto"/>
          <w:sz w:val="24"/>
          <w:vertAlign w:val="superscript"/>
        </w:rPr>
        <w:t>e</w:t>
      </w:r>
      <w:r w:rsidRPr="00D7086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r w:rsidRPr="00D70865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 Akaike weight.</w:t>
      </w:r>
    </w:p>
    <w:p w14:paraId="14E35BAB" w14:textId="77777777" w:rsidR="00293E6C" w:rsidRPr="00D70865" w:rsidRDefault="00293E6C" w:rsidP="00293E6C">
      <w:pPr>
        <w:pStyle w:val="Caption"/>
        <w:widowControl w:val="0"/>
        <w:tabs>
          <w:tab w:val="left" w:pos="720"/>
        </w:tabs>
        <w:spacing w:after="0" w:line="48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vertAlign w:val="superscript"/>
        </w:rPr>
        <w:t>f</w:t>
      </w: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β, variable coefficient.</w:t>
      </w:r>
    </w:p>
    <w:p w14:paraId="71405914" w14:textId="77777777" w:rsidR="00293E6C" w:rsidRPr="00D70865" w:rsidRDefault="00293E6C" w:rsidP="00293E6C">
      <w:pPr>
        <w:pStyle w:val="Caption"/>
        <w:widowControl w:val="0"/>
        <w:tabs>
          <w:tab w:val="left" w:pos="720"/>
        </w:tabs>
        <w:spacing w:after="0" w:line="48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vertAlign w:val="superscript"/>
        </w:rPr>
        <w:t>g</w:t>
      </w: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SE, standard error.</w:t>
      </w:r>
    </w:p>
    <w:p w14:paraId="4CA649AE" w14:textId="77777777" w:rsidR="00293E6C" w:rsidRPr="00D70865" w:rsidRDefault="00293E6C" w:rsidP="00293E6C">
      <w:pPr>
        <w:pStyle w:val="Caption"/>
        <w:widowControl w:val="0"/>
        <w:tabs>
          <w:tab w:val="left" w:pos="720"/>
        </w:tabs>
        <w:spacing w:after="0" w:line="48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vertAlign w:val="superscript"/>
        </w:rPr>
        <w:lastRenderedPageBreak/>
        <w:t>h</w:t>
      </w: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CI, confidence interval.</w:t>
      </w:r>
    </w:p>
    <w:p w14:paraId="226563F7" w14:textId="77777777" w:rsidR="00293E6C" w:rsidRPr="00D70865" w:rsidRDefault="00293E6C" w:rsidP="00293E6C">
      <w:pPr>
        <w:pStyle w:val="Caption"/>
        <w:widowControl w:val="0"/>
        <w:spacing w:line="48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hr-HR"/>
        </w:rPr>
        <w:sectPr w:rsidR="00293E6C" w:rsidRPr="00D70865" w:rsidSect="00BC2D4B">
          <w:pgSz w:w="11906" w:h="16838"/>
          <w:pgMar w:top="1701" w:right="1701" w:bottom="1701" w:left="1701" w:header="709" w:footer="709" w:gutter="0"/>
          <w:lnNumType w:countBy="1" w:restart="continuous"/>
          <w:cols w:space="708"/>
          <w:docGrid w:linePitch="360"/>
        </w:sectPr>
      </w:pP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vertAlign w:val="superscript"/>
        </w:rPr>
        <w:t>i</w:t>
      </w: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RI, relative importance.</w:t>
      </w:r>
    </w:p>
    <w:p w14:paraId="26B8C6B6" w14:textId="07BC9EB1" w:rsidR="00C34619" w:rsidRPr="00D70865" w:rsidRDefault="00C34619" w:rsidP="00293E6C">
      <w:pPr>
        <w:pStyle w:val="Caption"/>
        <w:widowControl w:val="0"/>
        <w:spacing w:line="480" w:lineRule="auto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GB"/>
        </w:rPr>
      </w:pPr>
      <w:r w:rsidRPr="00D7086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GB"/>
        </w:rPr>
        <w:lastRenderedPageBreak/>
        <w:t xml:space="preserve">Table </w:t>
      </w:r>
      <w:r w:rsidR="00A058FB" w:rsidRPr="00D7086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GB"/>
        </w:rPr>
        <w:t>S</w:t>
      </w:r>
      <w:r w:rsidRPr="00D7086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GB"/>
        </w:rPr>
        <w:t>3</w:t>
      </w:r>
      <w:r w:rsidR="00293E6C" w:rsidRPr="00D7086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GB"/>
        </w:rPr>
        <w:t>.</w:t>
      </w:r>
      <w:r w:rsidRPr="00D7086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GB"/>
        </w:rPr>
        <w:t xml:space="preserve"> Characteristics of the highest ranked models expla</w:t>
      </w:r>
      <w:r w:rsidR="00293E6C" w:rsidRPr="00D7086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GB"/>
        </w:rPr>
        <w:t xml:space="preserve">ining variation in the presence or </w:t>
      </w:r>
      <w:r w:rsidRPr="00D7086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GB"/>
        </w:rPr>
        <w:t>absence of cereals ingested by brown bears throughout 2017 in Croatia, ordered by increasing AIC</w:t>
      </w:r>
      <w:r w:rsidRPr="00D70865">
        <w:rPr>
          <w:rFonts w:ascii="Times New Roman" w:hAnsi="Times New Roman" w:cs="Times New Roman"/>
          <w:b/>
          <w:bCs/>
          <w:color w:val="auto"/>
          <w:sz w:val="24"/>
          <w:szCs w:val="24"/>
          <w:vertAlign w:val="subscript"/>
          <w:lang w:val="en-GB"/>
        </w:rPr>
        <w:t>c</w:t>
      </w:r>
      <w:r w:rsidRPr="00D7086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GB"/>
        </w:rPr>
        <w:t xml:space="preserve"> values. The highest ranked model</w:t>
      </w:r>
      <w:r w:rsidR="00293E6C" w:rsidRPr="00D7086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GB"/>
        </w:rPr>
        <w:t>-</w:t>
      </w:r>
      <w:r w:rsidRPr="00D7086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GB"/>
        </w:rPr>
        <w:t>averaging parameters are presented at the bottom</w:t>
      </w:r>
      <w:r w:rsidR="00293E6C" w:rsidRPr="00D7086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GB"/>
        </w:rPr>
        <w:t>.</w:t>
      </w:r>
      <w:r w:rsidRPr="00D7086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GB"/>
        </w:rPr>
        <w:t xml:space="preserve"> </w:t>
      </w:r>
    </w:p>
    <w:tbl>
      <w:tblPr>
        <w:tblStyle w:val="TableGrid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931"/>
        <w:gridCol w:w="1104"/>
        <w:gridCol w:w="1152"/>
        <w:gridCol w:w="1068"/>
        <w:gridCol w:w="1057"/>
      </w:tblGrid>
      <w:tr w:rsidR="00D70865" w:rsidRPr="00D70865" w14:paraId="00AB04D1" w14:textId="77777777" w:rsidTr="00C97963">
        <w:trPr>
          <w:trHeight w:val="275"/>
        </w:trPr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19ABEEA4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Models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14:paraId="73EEB7BB" w14:textId="77777777" w:rsidR="00C34619" w:rsidRPr="00D70865" w:rsidRDefault="00293E6C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C34619"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14:paraId="280B7CF1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LogLik</w:t>
            </w:r>
            <w:r w:rsidR="00293E6C"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5BC4F4B4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AIC</w:t>
            </w:r>
            <w:r w:rsidRPr="00D708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c</w:t>
            </w:r>
            <w:r w:rsidR="00293E6C"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14:paraId="2DEC7E59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∆AIC</w:t>
            </w:r>
            <w:r w:rsidRPr="00D708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c</w:t>
            </w:r>
            <w:r w:rsidR="00293E6C"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14:paraId="64B7F7D1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</w:t>
            </w:r>
            <w:r w:rsidR="00293E6C"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e</w:t>
            </w:r>
          </w:p>
        </w:tc>
      </w:tr>
      <w:tr w:rsidR="00D70865" w:rsidRPr="00D70865" w14:paraId="632376DD" w14:textId="77777777" w:rsidTr="00C97963">
        <w:trPr>
          <w:trHeight w:val="152"/>
        </w:trPr>
        <w:tc>
          <w:tcPr>
            <w:tcW w:w="3021" w:type="dxa"/>
          </w:tcPr>
          <w:p w14:paraId="3BE46B04" w14:textId="77777777" w:rsidR="00C34619" w:rsidRPr="00D70865" w:rsidRDefault="00C34619" w:rsidP="00293E6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 xml:space="preserve">Null </w:t>
            </w:r>
            <w:r w:rsidR="00293E6C" w:rsidRPr="00D7086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odel</w:t>
            </w:r>
          </w:p>
        </w:tc>
        <w:tc>
          <w:tcPr>
            <w:tcW w:w="931" w:type="dxa"/>
          </w:tcPr>
          <w:p w14:paraId="44EA4EEC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6BE28A33" w14:textId="77777777" w:rsidR="00C34619" w:rsidRPr="00D70865" w:rsidRDefault="00293E6C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C34619" w:rsidRPr="00D70865">
              <w:rPr>
                <w:rFonts w:ascii="Times New Roman" w:hAnsi="Times New Roman" w:cs="Times New Roman"/>
                <w:sz w:val="24"/>
                <w:szCs w:val="24"/>
              </w:rPr>
              <w:t>33.65</w:t>
            </w:r>
          </w:p>
        </w:tc>
        <w:tc>
          <w:tcPr>
            <w:tcW w:w="1152" w:type="dxa"/>
          </w:tcPr>
          <w:p w14:paraId="6CDCB7E4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69.38</w:t>
            </w:r>
          </w:p>
        </w:tc>
        <w:tc>
          <w:tcPr>
            <w:tcW w:w="1068" w:type="dxa"/>
          </w:tcPr>
          <w:p w14:paraId="6A879F49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57" w:type="dxa"/>
          </w:tcPr>
          <w:p w14:paraId="6FF69E4A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</w:tr>
      <w:tr w:rsidR="00D70865" w:rsidRPr="00D70865" w14:paraId="2A610977" w14:textId="77777777" w:rsidTr="00C97963">
        <w:trPr>
          <w:trHeight w:val="310"/>
        </w:trPr>
        <w:tc>
          <w:tcPr>
            <w:tcW w:w="3021" w:type="dxa"/>
          </w:tcPr>
          <w:p w14:paraId="6293F165" w14:textId="77777777" w:rsidR="00C34619" w:rsidRPr="00D70865" w:rsidRDefault="00C34619" w:rsidP="00293E6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Season</w:t>
            </w:r>
          </w:p>
        </w:tc>
        <w:tc>
          <w:tcPr>
            <w:tcW w:w="931" w:type="dxa"/>
          </w:tcPr>
          <w:p w14:paraId="60A0AC38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0EFBDC34" w14:textId="77777777" w:rsidR="00C34619" w:rsidRPr="00D70865" w:rsidRDefault="00293E6C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C34619" w:rsidRPr="00D70865">
              <w:rPr>
                <w:rFonts w:ascii="Times New Roman" w:hAnsi="Times New Roman" w:cs="Times New Roman"/>
                <w:sz w:val="24"/>
                <w:szCs w:val="24"/>
              </w:rPr>
              <w:t>33.11</w:t>
            </w:r>
          </w:p>
        </w:tc>
        <w:tc>
          <w:tcPr>
            <w:tcW w:w="1152" w:type="dxa"/>
          </w:tcPr>
          <w:p w14:paraId="6F3B7408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70.47</w:t>
            </w:r>
          </w:p>
        </w:tc>
        <w:tc>
          <w:tcPr>
            <w:tcW w:w="1068" w:type="dxa"/>
          </w:tcPr>
          <w:p w14:paraId="56DF3923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057" w:type="dxa"/>
          </w:tcPr>
          <w:p w14:paraId="4C9FD2A6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D70865" w:rsidRPr="00D70865" w14:paraId="1505E4FC" w14:textId="77777777" w:rsidTr="00293E6C">
        <w:trPr>
          <w:trHeight w:val="310"/>
        </w:trPr>
        <w:tc>
          <w:tcPr>
            <w:tcW w:w="3021" w:type="dxa"/>
          </w:tcPr>
          <w:p w14:paraId="67B4E7EE" w14:textId="77777777" w:rsidR="00C34619" w:rsidRPr="00D70865" w:rsidRDefault="00C34619" w:rsidP="00293E6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931" w:type="dxa"/>
          </w:tcPr>
          <w:p w14:paraId="22327D2A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05F876B9" w14:textId="77777777" w:rsidR="00C34619" w:rsidRPr="00D70865" w:rsidRDefault="00293E6C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C34619" w:rsidRPr="00D70865">
              <w:rPr>
                <w:rFonts w:ascii="Times New Roman" w:hAnsi="Times New Roman" w:cs="Times New Roman"/>
                <w:sz w:val="24"/>
                <w:szCs w:val="24"/>
              </w:rPr>
              <w:t>33.22</w:t>
            </w:r>
          </w:p>
        </w:tc>
        <w:tc>
          <w:tcPr>
            <w:tcW w:w="1152" w:type="dxa"/>
          </w:tcPr>
          <w:p w14:paraId="27EF4F1B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70.70</w:t>
            </w:r>
          </w:p>
        </w:tc>
        <w:tc>
          <w:tcPr>
            <w:tcW w:w="1068" w:type="dxa"/>
          </w:tcPr>
          <w:p w14:paraId="22BA859E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057" w:type="dxa"/>
          </w:tcPr>
          <w:p w14:paraId="68A4CAD3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D70865" w:rsidRPr="00D70865" w14:paraId="5B6A8CFA" w14:textId="77777777" w:rsidTr="00293E6C">
        <w:trPr>
          <w:trHeight w:val="293"/>
        </w:trPr>
        <w:tc>
          <w:tcPr>
            <w:tcW w:w="3021" w:type="dxa"/>
            <w:tcBorders>
              <w:bottom w:val="single" w:sz="4" w:space="0" w:color="auto"/>
            </w:tcBorders>
          </w:tcPr>
          <w:p w14:paraId="1E2E5358" w14:textId="77777777" w:rsidR="00C34619" w:rsidRPr="00D70865" w:rsidRDefault="00C34619" w:rsidP="00293E6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7240087E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1D92CC73" w14:textId="77777777" w:rsidR="00C34619" w:rsidRPr="00D70865" w:rsidRDefault="00293E6C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C34619" w:rsidRPr="00D70865">
              <w:rPr>
                <w:rFonts w:ascii="Times New Roman" w:hAnsi="Times New Roman" w:cs="Times New Roman"/>
                <w:sz w:val="24"/>
                <w:szCs w:val="24"/>
              </w:rPr>
              <w:t>33.27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23BA293A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70.79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37CC5A8E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35BAD42D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</w:tr>
    </w:tbl>
    <w:tbl>
      <w:tblPr>
        <w:tblStyle w:val="TableGrid"/>
        <w:tblW w:w="8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920"/>
        <w:gridCol w:w="758"/>
        <w:gridCol w:w="1084"/>
        <w:gridCol w:w="1180"/>
        <w:gridCol w:w="1754"/>
        <w:gridCol w:w="758"/>
      </w:tblGrid>
      <w:tr w:rsidR="00D70865" w:rsidRPr="00D70865" w14:paraId="57D2A6C1" w14:textId="77777777" w:rsidTr="00C97963">
        <w:trPr>
          <w:trHeight w:val="297"/>
        </w:trPr>
        <w:tc>
          <w:tcPr>
            <w:tcW w:w="0" w:type="auto"/>
            <w:gridSpan w:val="7"/>
          </w:tcPr>
          <w:p w14:paraId="21AF295D" w14:textId="51D60EED" w:rsidR="00C34619" w:rsidRPr="00D70865" w:rsidRDefault="00774B33" w:rsidP="00293E6C">
            <w:pPr>
              <w:widowControl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="00293E6C" w:rsidRPr="00D70865">
              <w:rPr>
                <w:rFonts w:ascii="Times New Roman" w:hAnsi="Times New Roman" w:cs="Times New Roman"/>
                <w:b/>
                <w:sz w:val="24"/>
                <w:szCs w:val="24"/>
              </w:rPr>
              <w:t>Model-</w:t>
            </w:r>
            <w:r w:rsidR="00C34619" w:rsidRPr="00D70865">
              <w:rPr>
                <w:rFonts w:ascii="Times New Roman" w:hAnsi="Times New Roman" w:cs="Times New Roman"/>
                <w:b/>
                <w:sz w:val="24"/>
                <w:szCs w:val="24"/>
              </w:rPr>
              <w:t>averaging coefficients</w:t>
            </w:r>
          </w:p>
        </w:tc>
      </w:tr>
      <w:tr w:rsidR="00D70865" w:rsidRPr="00D70865" w14:paraId="04676D49" w14:textId="77777777" w:rsidTr="00C97963">
        <w:trPr>
          <w:trHeight w:val="297"/>
        </w:trPr>
        <w:tc>
          <w:tcPr>
            <w:tcW w:w="0" w:type="auto"/>
            <w:tcBorders>
              <w:bottom w:val="single" w:sz="4" w:space="0" w:color="auto"/>
            </w:tcBorders>
          </w:tcPr>
          <w:p w14:paraId="47542F60" w14:textId="77777777" w:rsidR="00C34619" w:rsidRPr="00D70865" w:rsidRDefault="00C34619" w:rsidP="00293E6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AA59FC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β</w:t>
            </w:r>
            <w:r w:rsidR="00293E6C" w:rsidRPr="00D708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94ABF6F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</w:t>
            </w:r>
            <w:r w:rsidR="00293E6C"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9EE995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t-</w:t>
            </w:r>
            <w:r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273ADF5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 w:rsidR="00293E6C" w:rsidRPr="00D7086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 w:rsidR="00293E6C" w:rsidRPr="00D708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E545A7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CI</w:t>
            </w:r>
            <w:r w:rsidR="00293E6C"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8ADF39C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</w:t>
            </w:r>
            <w:r w:rsidR="00293E6C" w:rsidRPr="00D7086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i</w:t>
            </w:r>
          </w:p>
        </w:tc>
      </w:tr>
      <w:tr w:rsidR="00D70865" w:rsidRPr="00D70865" w14:paraId="39FA6266" w14:textId="77777777" w:rsidTr="00C97963">
        <w:trPr>
          <w:trHeight w:val="281"/>
        </w:trPr>
        <w:tc>
          <w:tcPr>
            <w:tcW w:w="0" w:type="auto"/>
            <w:tcBorders>
              <w:top w:val="single" w:sz="4" w:space="0" w:color="auto"/>
            </w:tcBorders>
          </w:tcPr>
          <w:p w14:paraId="0ED8332F" w14:textId="77777777" w:rsidR="00C34619" w:rsidRPr="00D70865" w:rsidRDefault="00C34619" w:rsidP="00293E6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 xml:space="preserve">Intercept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7304541" w14:textId="77777777" w:rsidR="00C34619" w:rsidRPr="00D70865" w:rsidRDefault="00293E6C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C34619" w:rsidRPr="00D70865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1DD846A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A2D9A05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27A7E8B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557457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93E6C" w:rsidRPr="00D7086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0.98, 0.42]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95CD8EA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865" w:rsidRPr="00D70865" w14:paraId="3A2DAF9D" w14:textId="77777777" w:rsidTr="00C97963">
        <w:trPr>
          <w:trHeight w:val="281"/>
        </w:trPr>
        <w:tc>
          <w:tcPr>
            <w:tcW w:w="0" w:type="auto"/>
          </w:tcPr>
          <w:p w14:paraId="559DB147" w14:textId="77777777" w:rsidR="00C34619" w:rsidRPr="00D70865" w:rsidRDefault="00C34619" w:rsidP="00293E6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Season (spring)</w:t>
            </w:r>
          </w:p>
        </w:tc>
        <w:tc>
          <w:tcPr>
            <w:tcW w:w="0" w:type="auto"/>
          </w:tcPr>
          <w:p w14:paraId="1DA6E2E9" w14:textId="77777777" w:rsidR="00C34619" w:rsidRPr="00D70865" w:rsidRDefault="00293E6C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C34619" w:rsidRPr="00D70865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0" w:type="auto"/>
          </w:tcPr>
          <w:p w14:paraId="265BD0A0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0" w:type="auto"/>
          </w:tcPr>
          <w:p w14:paraId="2B5F44A5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0" w:type="auto"/>
          </w:tcPr>
          <w:p w14:paraId="00D94277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0" w:type="auto"/>
          </w:tcPr>
          <w:p w14:paraId="29D77E83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93E6C" w:rsidRPr="00D7086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2.06, 0.67]</w:t>
            </w:r>
          </w:p>
        </w:tc>
        <w:tc>
          <w:tcPr>
            <w:tcW w:w="0" w:type="auto"/>
          </w:tcPr>
          <w:p w14:paraId="4B1D32AB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D70865" w:rsidRPr="00D70865" w14:paraId="0391DE2A" w14:textId="77777777" w:rsidTr="00C97963">
        <w:trPr>
          <w:trHeight w:val="297"/>
        </w:trPr>
        <w:tc>
          <w:tcPr>
            <w:tcW w:w="0" w:type="auto"/>
          </w:tcPr>
          <w:p w14:paraId="05B6E1F8" w14:textId="77777777" w:rsidR="00C34619" w:rsidRPr="00D70865" w:rsidRDefault="00C34619" w:rsidP="00293E6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Sex (male)</w:t>
            </w:r>
          </w:p>
        </w:tc>
        <w:tc>
          <w:tcPr>
            <w:tcW w:w="0" w:type="auto"/>
          </w:tcPr>
          <w:p w14:paraId="5407A8F4" w14:textId="77777777" w:rsidR="00C34619" w:rsidRPr="00D70865" w:rsidRDefault="00293E6C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C34619" w:rsidRPr="00D70865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0" w:type="auto"/>
          </w:tcPr>
          <w:p w14:paraId="44E98BE1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0" w:type="auto"/>
          </w:tcPr>
          <w:p w14:paraId="4EA81E83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0" w:type="auto"/>
          </w:tcPr>
          <w:p w14:paraId="22A77763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0" w:type="auto"/>
          </w:tcPr>
          <w:p w14:paraId="0D9BC4BE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93E6C" w:rsidRPr="00D7086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1.71, 0.63]</w:t>
            </w:r>
          </w:p>
        </w:tc>
        <w:tc>
          <w:tcPr>
            <w:tcW w:w="0" w:type="auto"/>
          </w:tcPr>
          <w:p w14:paraId="2BD77435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D70865" w:rsidRPr="00D70865" w14:paraId="53E38435" w14:textId="77777777" w:rsidTr="00C97963">
        <w:trPr>
          <w:trHeight w:val="297"/>
        </w:trPr>
        <w:tc>
          <w:tcPr>
            <w:tcW w:w="0" w:type="auto"/>
            <w:tcBorders>
              <w:bottom w:val="single" w:sz="2" w:space="0" w:color="auto"/>
            </w:tcBorders>
          </w:tcPr>
          <w:p w14:paraId="0E049A9F" w14:textId="77777777" w:rsidR="00C34619" w:rsidRPr="00D70865" w:rsidRDefault="00C34619" w:rsidP="00293E6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Region (LK)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61AC836D" w14:textId="77777777" w:rsidR="00C34619" w:rsidRPr="00D70865" w:rsidRDefault="00293E6C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C34619" w:rsidRPr="00D70865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323AD93F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16AD07E7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0714DD5F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467D3EAF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93E6C" w:rsidRPr="00D7086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1.84, 0.74]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4DDA89C1" w14:textId="77777777" w:rsidR="00C34619" w:rsidRPr="00D70865" w:rsidRDefault="00C34619" w:rsidP="00293E6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5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</w:tr>
    </w:tbl>
    <w:p w14:paraId="5A53CFF3" w14:textId="08375B40" w:rsidR="00293E6C" w:rsidRPr="00D70865" w:rsidRDefault="00293E6C" w:rsidP="00293E6C">
      <w:pPr>
        <w:pStyle w:val="Caption"/>
        <w:widowControl w:val="0"/>
        <w:tabs>
          <w:tab w:val="left" w:pos="720"/>
        </w:tabs>
        <w:spacing w:after="0" w:line="48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proofErr w:type="gramStart"/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vertAlign w:val="superscript"/>
        </w:rPr>
        <w:t>a</w:t>
      </w:r>
      <w:proofErr w:type="gramEnd"/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df,</w:t>
      </w:r>
      <w:r w:rsidR="00C23BEE"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degrees of freedom.</w:t>
      </w:r>
    </w:p>
    <w:p w14:paraId="5C5D904A" w14:textId="77777777" w:rsidR="00293E6C" w:rsidRPr="00D70865" w:rsidRDefault="00293E6C" w:rsidP="00293E6C">
      <w:pPr>
        <w:pStyle w:val="Caption"/>
        <w:widowControl w:val="0"/>
        <w:tabs>
          <w:tab w:val="left" w:pos="720"/>
        </w:tabs>
        <w:spacing w:after="0" w:line="48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vertAlign w:val="superscript"/>
        </w:rPr>
        <w:t>b</w:t>
      </w: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LogLik, log-likelihood of the linear model. </w:t>
      </w:r>
    </w:p>
    <w:p w14:paraId="0C75601F" w14:textId="77777777" w:rsidR="00293E6C" w:rsidRPr="00D70865" w:rsidRDefault="00293E6C" w:rsidP="00293E6C">
      <w:pPr>
        <w:pStyle w:val="Caption"/>
        <w:widowControl w:val="0"/>
        <w:tabs>
          <w:tab w:val="left" w:pos="720"/>
        </w:tabs>
        <w:spacing w:after="0" w:line="48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vertAlign w:val="superscript"/>
        </w:rPr>
        <w:t>c</w:t>
      </w: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AIC</w:t>
      </w:r>
      <w:r w:rsidRPr="00D70865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c</w:t>
      </w: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vertAlign w:val="subscript"/>
        </w:rPr>
        <w:t>,</w:t>
      </w: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Akaike Information Criteria for small sample sizes.</w:t>
      </w:r>
    </w:p>
    <w:p w14:paraId="0DF534B2" w14:textId="77777777" w:rsidR="00293E6C" w:rsidRPr="00D70865" w:rsidRDefault="00293E6C" w:rsidP="00293E6C">
      <w:pPr>
        <w:pStyle w:val="Caption"/>
        <w:widowControl w:val="0"/>
        <w:tabs>
          <w:tab w:val="left" w:pos="720"/>
        </w:tabs>
        <w:spacing w:after="0" w:line="480" w:lineRule="auto"/>
        <w:rPr>
          <w:rFonts w:ascii="Times New Roman" w:eastAsia="Calibri" w:hAnsi="Times New Roman" w:cs="Times New Roman"/>
          <w:i w:val="0"/>
          <w:iCs w:val="0"/>
          <w:color w:val="auto"/>
          <w:sz w:val="24"/>
        </w:rPr>
      </w:pP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vertAlign w:val="superscript"/>
        </w:rPr>
        <w:t>d</w:t>
      </w: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D70865">
        <w:rPr>
          <w:rFonts w:ascii="Times New Roman" w:eastAsia="Calibri" w:hAnsi="Times New Roman" w:cs="Times New Roman"/>
          <w:i w:val="0"/>
          <w:iCs w:val="0"/>
          <w:color w:val="auto"/>
          <w:sz w:val="24"/>
        </w:rPr>
        <w:t>The difference between each model AIC</w:t>
      </w:r>
      <w:r w:rsidRPr="00D70865">
        <w:rPr>
          <w:rFonts w:ascii="Times New Roman" w:eastAsia="Calibri" w:hAnsi="Times New Roman" w:cs="Times New Roman"/>
          <w:color w:val="auto"/>
          <w:sz w:val="24"/>
          <w:vertAlign w:val="subscript"/>
        </w:rPr>
        <w:t>c</w:t>
      </w:r>
      <w:r w:rsidRPr="00D70865">
        <w:rPr>
          <w:rFonts w:ascii="Times New Roman" w:eastAsia="Calibri" w:hAnsi="Times New Roman" w:cs="Times New Roman"/>
          <w:i w:val="0"/>
          <w:iCs w:val="0"/>
          <w:color w:val="auto"/>
          <w:sz w:val="24"/>
        </w:rPr>
        <w:t xml:space="preserve"> and the smaller AIC</w:t>
      </w:r>
      <w:r w:rsidRPr="00D70865">
        <w:rPr>
          <w:rFonts w:ascii="Times New Roman" w:eastAsia="Calibri" w:hAnsi="Times New Roman" w:cs="Times New Roman"/>
          <w:color w:val="auto"/>
          <w:sz w:val="24"/>
          <w:vertAlign w:val="subscript"/>
        </w:rPr>
        <w:t>c</w:t>
      </w:r>
      <w:r w:rsidRPr="00D70865">
        <w:rPr>
          <w:rFonts w:ascii="Times New Roman" w:eastAsia="Calibri" w:hAnsi="Times New Roman" w:cs="Times New Roman"/>
          <w:i w:val="0"/>
          <w:iCs w:val="0"/>
          <w:color w:val="auto"/>
          <w:sz w:val="24"/>
        </w:rPr>
        <w:t xml:space="preserve"> value.</w:t>
      </w:r>
    </w:p>
    <w:p w14:paraId="12F34352" w14:textId="77777777" w:rsidR="00293E6C" w:rsidRPr="00D70865" w:rsidRDefault="00293E6C" w:rsidP="00293E6C">
      <w:pPr>
        <w:pStyle w:val="Caption"/>
        <w:widowControl w:val="0"/>
        <w:tabs>
          <w:tab w:val="left" w:pos="720"/>
        </w:tabs>
        <w:spacing w:after="0" w:line="48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70865">
        <w:rPr>
          <w:rFonts w:ascii="Times New Roman" w:eastAsia="Calibri" w:hAnsi="Times New Roman" w:cs="Times New Roman"/>
          <w:i w:val="0"/>
          <w:iCs w:val="0"/>
          <w:color w:val="auto"/>
          <w:sz w:val="24"/>
          <w:vertAlign w:val="superscript"/>
        </w:rPr>
        <w:t>e</w:t>
      </w:r>
      <w:r w:rsidRPr="00D7086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r w:rsidRPr="00D70865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 Akaike weight.</w:t>
      </w:r>
    </w:p>
    <w:p w14:paraId="196A4C2D" w14:textId="77777777" w:rsidR="00293E6C" w:rsidRPr="00D70865" w:rsidRDefault="00293E6C" w:rsidP="00293E6C">
      <w:pPr>
        <w:pStyle w:val="Caption"/>
        <w:widowControl w:val="0"/>
        <w:tabs>
          <w:tab w:val="left" w:pos="720"/>
        </w:tabs>
        <w:spacing w:after="0" w:line="48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vertAlign w:val="superscript"/>
        </w:rPr>
        <w:t>f</w:t>
      </w: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β, variable coefficient.</w:t>
      </w:r>
    </w:p>
    <w:p w14:paraId="1DF91458" w14:textId="77777777" w:rsidR="00293E6C" w:rsidRPr="00D70865" w:rsidRDefault="00293E6C" w:rsidP="00293E6C">
      <w:pPr>
        <w:pStyle w:val="Caption"/>
        <w:widowControl w:val="0"/>
        <w:tabs>
          <w:tab w:val="left" w:pos="720"/>
        </w:tabs>
        <w:spacing w:after="0" w:line="48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vertAlign w:val="superscript"/>
        </w:rPr>
        <w:t>g</w:t>
      </w: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SE, standard error.</w:t>
      </w:r>
    </w:p>
    <w:p w14:paraId="778E3E12" w14:textId="77777777" w:rsidR="00293E6C" w:rsidRPr="00D70865" w:rsidRDefault="00293E6C" w:rsidP="00293E6C">
      <w:pPr>
        <w:pStyle w:val="Caption"/>
        <w:widowControl w:val="0"/>
        <w:tabs>
          <w:tab w:val="left" w:pos="720"/>
        </w:tabs>
        <w:spacing w:after="0" w:line="48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vertAlign w:val="superscript"/>
        </w:rPr>
        <w:t>h</w:t>
      </w:r>
      <w:r w:rsidRPr="00D7086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CI, confidence interval.</w:t>
      </w:r>
    </w:p>
    <w:p w14:paraId="66AF9A5C" w14:textId="288CCECD" w:rsidR="006C5D68" w:rsidRPr="00D70865" w:rsidRDefault="00293E6C" w:rsidP="00293E6C">
      <w:pPr>
        <w:widowControl w:val="0"/>
        <w:rPr>
          <w:lang w:val="en-GB" w:eastAsia="en-US"/>
        </w:rPr>
      </w:pPr>
      <w:r w:rsidRPr="00D70865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D70865">
        <w:rPr>
          <w:rFonts w:ascii="Times New Roman" w:hAnsi="Times New Roman" w:cs="Times New Roman"/>
          <w:sz w:val="24"/>
          <w:szCs w:val="24"/>
        </w:rPr>
        <w:t xml:space="preserve"> RI, relative importance.</w:t>
      </w:r>
    </w:p>
    <w:sectPr w:rsidR="006C5D68" w:rsidRPr="00D70865" w:rsidSect="00BC2D4B">
      <w:pgSz w:w="11906" w:h="16838"/>
      <w:pgMar w:top="1701" w:right="1701" w:bottom="1701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060DC" w14:textId="77777777" w:rsidR="00637502" w:rsidRDefault="00637502">
      <w:pPr>
        <w:spacing w:after="0" w:line="240" w:lineRule="auto"/>
      </w:pPr>
      <w:r>
        <w:separator/>
      </w:r>
    </w:p>
  </w:endnote>
  <w:endnote w:type="continuationSeparator" w:id="0">
    <w:p w14:paraId="65A34E16" w14:textId="77777777" w:rsidR="00637502" w:rsidRDefault="0063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3819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5D366" w14:textId="77777777" w:rsidR="00660D93" w:rsidRDefault="00C346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8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EBC7DE" w14:textId="77777777" w:rsidR="00660D93" w:rsidRDefault="006375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169C4" w14:textId="77777777" w:rsidR="00637502" w:rsidRDefault="00637502">
      <w:pPr>
        <w:spacing w:after="0" w:line="240" w:lineRule="auto"/>
      </w:pPr>
      <w:r>
        <w:separator/>
      </w:r>
    </w:p>
  </w:footnote>
  <w:footnote w:type="continuationSeparator" w:id="0">
    <w:p w14:paraId="0F46F7CC" w14:textId="77777777" w:rsidR="00637502" w:rsidRDefault="00637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36"/>
    <w:rsid w:val="00050C2B"/>
    <w:rsid w:val="0015593A"/>
    <w:rsid w:val="001962E2"/>
    <w:rsid w:val="001D3DD7"/>
    <w:rsid w:val="001F0076"/>
    <w:rsid w:val="002828C0"/>
    <w:rsid w:val="00293E6C"/>
    <w:rsid w:val="00393A27"/>
    <w:rsid w:val="00576C00"/>
    <w:rsid w:val="005E1390"/>
    <w:rsid w:val="006215FE"/>
    <w:rsid w:val="00637502"/>
    <w:rsid w:val="00720386"/>
    <w:rsid w:val="00742C0E"/>
    <w:rsid w:val="00774B33"/>
    <w:rsid w:val="00794B7F"/>
    <w:rsid w:val="007B4C55"/>
    <w:rsid w:val="008C75E4"/>
    <w:rsid w:val="009213EE"/>
    <w:rsid w:val="009A2C93"/>
    <w:rsid w:val="00A058FB"/>
    <w:rsid w:val="00B60836"/>
    <w:rsid w:val="00C23BEE"/>
    <w:rsid w:val="00C34619"/>
    <w:rsid w:val="00C95BBC"/>
    <w:rsid w:val="00D067EE"/>
    <w:rsid w:val="00D70865"/>
    <w:rsid w:val="00EE64D3"/>
    <w:rsid w:val="00F164AD"/>
    <w:rsid w:val="00F64B86"/>
    <w:rsid w:val="00FC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9B90C"/>
  <w15:chartTrackingRefBased/>
  <w15:docId w15:val="{67406A41-7B05-41D2-A364-4A626A40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BEE"/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60836"/>
    <w:pPr>
      <w:spacing w:after="200" w:line="240" w:lineRule="auto"/>
    </w:pPr>
    <w:rPr>
      <w:rFonts w:eastAsiaTheme="minorHAnsi"/>
      <w:i/>
      <w:iCs/>
      <w:color w:val="44546A" w:themeColor="text2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B6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34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619"/>
    <w:rPr>
      <w:rFonts w:eastAsiaTheme="minorEastAsia"/>
      <w:lang w:val="hr-HR" w:eastAsia="hr-HR"/>
    </w:rPr>
  </w:style>
  <w:style w:type="character" w:styleId="LineNumber">
    <w:name w:val="line number"/>
    <w:basedOn w:val="DefaultParagraphFont"/>
    <w:uiPriority w:val="99"/>
    <w:semiHidden/>
    <w:unhideWhenUsed/>
    <w:rsid w:val="00C34619"/>
  </w:style>
  <w:style w:type="character" w:styleId="CommentReference">
    <w:name w:val="annotation reference"/>
    <w:basedOn w:val="DefaultParagraphFont"/>
    <w:unhideWhenUsed/>
    <w:rsid w:val="00293E6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93E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3E6C"/>
    <w:rPr>
      <w:rFonts w:eastAsiaTheme="minorEastAsia"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BEE"/>
    <w:pPr>
      <w:spacing w:after="0" w:line="240" w:lineRule="auto"/>
    </w:pPr>
    <w:rPr>
      <w:rFonts w:ascii="Times New Roman" w:hAnsi="Times New Roman" w:cs="Segoe UI"/>
      <w:sz w:val="24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EE"/>
    <w:rPr>
      <w:rFonts w:ascii="Times New Roman" w:eastAsiaTheme="minorEastAsia" w:hAnsi="Times New Roman" w:cs="Segoe UI"/>
      <w:sz w:val="24"/>
      <w:szCs w:val="18"/>
      <w:lang w:val="hr-HR" w:eastAsia="hr-HR"/>
    </w:rPr>
  </w:style>
  <w:style w:type="paragraph" w:styleId="Revision">
    <w:name w:val="Revision"/>
    <w:hidden/>
    <w:uiPriority w:val="99"/>
    <w:semiHidden/>
    <w:rsid w:val="00293E6C"/>
    <w:pPr>
      <w:spacing w:after="0" w:line="240" w:lineRule="auto"/>
    </w:pPr>
    <w:rPr>
      <w:rFonts w:eastAsiaTheme="minorEastAsia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E6C"/>
    <w:rPr>
      <w:rFonts w:eastAsiaTheme="minorEastAsia"/>
      <w:b/>
      <w:bCs/>
      <w:sz w:val="20"/>
      <w:szCs w:val="20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8C75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pereira</dc:creator>
  <cp:keywords/>
  <dc:description/>
  <cp:lastModifiedBy>teboal</cp:lastModifiedBy>
  <cp:revision>6</cp:revision>
  <dcterms:created xsi:type="dcterms:W3CDTF">2020-11-07T23:38:00Z</dcterms:created>
  <dcterms:modified xsi:type="dcterms:W3CDTF">2020-11-09T00:11:00Z</dcterms:modified>
</cp:coreProperties>
</file>